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87043" w14:textId="5CDDBCE5" w:rsidR="00250BE9" w:rsidRDefault="002E23B8" w:rsidP="006271E2">
      <w:pPr>
        <w:jc w:val="center"/>
        <w:rPr>
          <w:b/>
          <w:sz w:val="28"/>
        </w:rPr>
      </w:pPr>
      <w:r w:rsidRPr="00A41BEF">
        <w:rPr>
          <w:b/>
          <w:sz w:val="28"/>
        </w:rPr>
        <w:t>BIJLAGE 1.</w:t>
      </w:r>
      <w:r w:rsidR="007B7D2E">
        <w:rPr>
          <w:b/>
          <w:sz w:val="28"/>
        </w:rPr>
        <w:t>2</w:t>
      </w:r>
      <w:r w:rsidR="007F04F1">
        <w:rPr>
          <w:b/>
          <w:sz w:val="28"/>
        </w:rPr>
        <w:t>B</w:t>
      </w:r>
    </w:p>
    <w:p w14:paraId="205D0AFC" w14:textId="77777777" w:rsidR="00250BE9" w:rsidRDefault="00250BE9" w:rsidP="006271E2">
      <w:pPr>
        <w:jc w:val="center"/>
        <w:rPr>
          <w:b/>
          <w:sz w:val="28"/>
        </w:rPr>
      </w:pPr>
    </w:p>
    <w:p w14:paraId="63CDAAA2" w14:textId="7BBAC1B0" w:rsidR="00F077D7" w:rsidRDefault="004658C8" w:rsidP="006271E2">
      <w:pPr>
        <w:jc w:val="center"/>
        <w:rPr>
          <w:b/>
          <w:sz w:val="28"/>
        </w:rPr>
      </w:pPr>
      <w:r w:rsidRPr="00A41BEF">
        <w:rPr>
          <w:b/>
          <w:sz w:val="28"/>
        </w:rPr>
        <w:t>REFERENTIEVERKLARING</w:t>
      </w:r>
      <w:r w:rsidR="00160EAE">
        <w:rPr>
          <w:b/>
          <w:sz w:val="28"/>
        </w:rPr>
        <w:t xml:space="preserve"> </w:t>
      </w:r>
      <w:r w:rsidR="00160EAE" w:rsidRPr="00A8667C">
        <w:rPr>
          <w:b/>
          <w:color w:val="auto"/>
          <w:sz w:val="28"/>
        </w:rPr>
        <w:t>PERCEEL 1</w:t>
      </w:r>
    </w:p>
    <w:p w14:paraId="72BA3838" w14:textId="3B7812C7" w:rsidR="00224C49" w:rsidRDefault="00F077D7" w:rsidP="00224C49">
      <w:pPr>
        <w:jc w:val="center"/>
        <w:rPr>
          <w:i/>
        </w:rPr>
      </w:pPr>
      <w:r w:rsidRPr="00224C49">
        <w:rPr>
          <w:i/>
        </w:rPr>
        <w:t>Bijlage behorende bij</w:t>
      </w:r>
      <w:r w:rsidR="00073D65">
        <w:rPr>
          <w:i/>
        </w:rPr>
        <w:t xml:space="preserve"> Europese</w:t>
      </w:r>
      <w:r w:rsidRPr="00224C49">
        <w:rPr>
          <w:i/>
        </w:rPr>
        <w:t xml:space="preserve"> </w:t>
      </w:r>
      <w:r w:rsidR="0068269B" w:rsidRPr="0068269B">
        <w:rPr>
          <w:i/>
        </w:rPr>
        <w:t>niet-openbare procedure</w:t>
      </w:r>
    </w:p>
    <w:p w14:paraId="1E9FA3FD" w14:textId="0065A9E8" w:rsidR="00224C49" w:rsidRDefault="005B63A6" w:rsidP="00224C49">
      <w:pPr>
        <w:jc w:val="center"/>
        <w:rPr>
          <w:i/>
        </w:rPr>
      </w:pPr>
      <w:r>
        <w:rPr>
          <w:i/>
        </w:rPr>
        <w:t>L</w:t>
      </w:r>
      <w:r w:rsidR="002E23B8" w:rsidRPr="00224C49">
        <w:rPr>
          <w:i/>
        </w:rPr>
        <w:t xml:space="preserve">evering en onderhoud </w:t>
      </w:r>
      <w:r w:rsidR="003E1846">
        <w:rPr>
          <w:i/>
        </w:rPr>
        <w:t>Security Scanner</w:t>
      </w:r>
      <w:r w:rsidR="00160EAE">
        <w:rPr>
          <w:i/>
        </w:rPr>
        <w:t>s</w:t>
      </w:r>
      <w:r w:rsidR="00F077D7" w:rsidRPr="00224C49">
        <w:rPr>
          <w:i/>
        </w:rPr>
        <w:t xml:space="preserve"> </w:t>
      </w:r>
      <w:r>
        <w:rPr>
          <w:i/>
        </w:rPr>
        <w:t xml:space="preserve">ten behoeve </w:t>
      </w:r>
      <w:r w:rsidR="0072678D" w:rsidRPr="00224C49">
        <w:rPr>
          <w:i/>
        </w:rPr>
        <w:t xml:space="preserve">van </w:t>
      </w:r>
      <w:r w:rsidR="00160EAE">
        <w:rPr>
          <w:i/>
        </w:rPr>
        <w:t>de Tweede Kamer</w:t>
      </w:r>
    </w:p>
    <w:p w14:paraId="0E359D3A" w14:textId="19059450" w:rsidR="00F077D7" w:rsidRPr="00224C49" w:rsidRDefault="00F077D7" w:rsidP="00224C49">
      <w:pPr>
        <w:jc w:val="center"/>
        <w:rPr>
          <w:i/>
        </w:rPr>
      </w:pPr>
      <w:r w:rsidRPr="00224C49">
        <w:rPr>
          <w:i/>
        </w:rPr>
        <w:t>met referentienummer UTP/8000</w:t>
      </w:r>
      <w:r w:rsidR="00160EAE">
        <w:rPr>
          <w:i/>
        </w:rPr>
        <w:t>578</w:t>
      </w:r>
    </w:p>
    <w:p w14:paraId="06C3C3A9" w14:textId="77777777" w:rsidR="00C548A0" w:rsidRDefault="00C548A0" w:rsidP="0072678D">
      <w:pPr>
        <w:rPr>
          <w:rFonts w:eastAsia="MS Mincho"/>
          <w:b/>
          <w:bCs/>
          <w:color w:val="auto"/>
          <w:sz w:val="20"/>
          <w:szCs w:val="20"/>
          <w:lang w:eastAsia="en-US"/>
        </w:rPr>
      </w:pPr>
    </w:p>
    <w:p w14:paraId="5769C5B8" w14:textId="5C077A19" w:rsidR="009652E6" w:rsidRPr="00A8667C" w:rsidRDefault="00A8667C" w:rsidP="0072678D">
      <w:pPr>
        <w:rPr>
          <w:rFonts w:eastAsia="MS Mincho"/>
          <w:b/>
          <w:bCs/>
          <w:color w:val="FF0000"/>
          <w:sz w:val="20"/>
          <w:szCs w:val="20"/>
          <w:lang w:eastAsia="en-US"/>
        </w:rPr>
      </w:pPr>
      <w:r w:rsidRPr="00A8667C">
        <w:rPr>
          <w:rFonts w:eastAsia="MS Mincho"/>
          <w:b/>
          <w:bCs/>
          <w:color w:val="FF0000"/>
          <w:sz w:val="20"/>
          <w:szCs w:val="20"/>
          <w:lang w:eastAsia="en-US"/>
        </w:rPr>
        <w:t>Dit formulier volledig invullen en rechtsgeldig (laten) ondertekenen.</w:t>
      </w:r>
    </w:p>
    <w:p w14:paraId="32C01268" w14:textId="77777777" w:rsidR="00C67BDD" w:rsidRDefault="00C67BDD" w:rsidP="0072678D">
      <w:pPr>
        <w:rPr>
          <w:rFonts w:eastAsia="MS Mincho"/>
          <w:b/>
          <w:bCs/>
          <w:color w:val="auto"/>
          <w:sz w:val="20"/>
          <w:szCs w:val="20"/>
          <w:lang w:eastAsia="en-US"/>
        </w:rPr>
      </w:pPr>
    </w:p>
    <w:p w14:paraId="560365A9" w14:textId="3E0326B5" w:rsidR="00160EAE" w:rsidRPr="00C67BDD" w:rsidRDefault="0072678D" w:rsidP="0072678D">
      <w:pPr>
        <w:rPr>
          <w:rFonts w:eastAsia="MS Mincho"/>
          <w:b/>
          <w:bCs/>
          <w:color w:val="auto"/>
          <w:lang w:eastAsia="en-US"/>
        </w:rPr>
      </w:pPr>
      <w:r w:rsidRPr="00C67BDD">
        <w:rPr>
          <w:rFonts w:eastAsia="MS Mincho"/>
          <w:b/>
          <w:bCs/>
          <w:color w:val="auto"/>
          <w:lang w:eastAsia="en-US"/>
        </w:rPr>
        <w:t>Referen</w:t>
      </w:r>
      <w:r w:rsidR="00160EAE" w:rsidRPr="00C67BDD">
        <w:rPr>
          <w:rFonts w:eastAsia="MS Mincho"/>
          <w:b/>
          <w:bCs/>
          <w:color w:val="auto"/>
          <w:lang w:eastAsia="en-US"/>
        </w:rPr>
        <w:t>tieopdracht</w:t>
      </w:r>
      <w:r w:rsidR="000C575D">
        <w:rPr>
          <w:rFonts w:eastAsia="MS Mincho"/>
          <w:b/>
          <w:bCs/>
          <w:color w:val="auto"/>
          <w:lang w:eastAsia="en-US"/>
        </w:rPr>
        <w:t>en</w:t>
      </w:r>
      <w:r w:rsidR="00160EAE" w:rsidRPr="00C67BDD">
        <w:rPr>
          <w:rFonts w:eastAsia="MS Mincho"/>
          <w:b/>
          <w:bCs/>
          <w:color w:val="auto"/>
          <w:lang w:eastAsia="en-US"/>
        </w:rPr>
        <w:t xml:space="preserve"> bij </w:t>
      </w:r>
      <w:r w:rsidR="00160EAE" w:rsidRPr="00A8667C">
        <w:rPr>
          <w:rFonts w:eastAsia="MS Mincho"/>
          <w:b/>
          <w:bCs/>
          <w:color w:val="auto"/>
          <w:lang w:eastAsia="en-US"/>
        </w:rPr>
        <w:t xml:space="preserve">kerncompetentie </w:t>
      </w:r>
      <w:r w:rsidR="007F04F1">
        <w:rPr>
          <w:rFonts w:eastAsia="MS Mincho"/>
          <w:b/>
          <w:bCs/>
          <w:color w:val="auto"/>
          <w:lang w:eastAsia="en-US"/>
        </w:rPr>
        <w:t>2</w:t>
      </w:r>
      <w:r w:rsidR="00CC1802">
        <w:rPr>
          <w:rFonts w:eastAsia="MS Mincho"/>
          <w:b/>
          <w:bCs/>
          <w:color w:val="auto"/>
          <w:lang w:eastAsia="en-US"/>
        </w:rPr>
        <w:t xml:space="preserve">: </w:t>
      </w:r>
      <w:r w:rsidR="000C575D">
        <w:rPr>
          <w:rFonts w:eastAsia="MS Mincho"/>
          <w:b/>
          <w:bCs/>
          <w:color w:val="auto"/>
          <w:lang w:eastAsia="en-US"/>
        </w:rPr>
        <w:t>Onderhoud en storingsopvolging</w:t>
      </w:r>
    </w:p>
    <w:p w14:paraId="05D25B00" w14:textId="0F6D2730" w:rsidR="009652E6" w:rsidRDefault="009652E6" w:rsidP="0072678D">
      <w:pPr>
        <w:rPr>
          <w:rFonts w:eastAsia="MS Mincho"/>
          <w:b/>
          <w:bCs/>
          <w:color w:val="121469"/>
          <w:sz w:val="20"/>
          <w:szCs w:val="20"/>
          <w:lang w:eastAsia="en-US"/>
        </w:rPr>
      </w:pPr>
    </w:p>
    <w:p w14:paraId="69851A2D" w14:textId="3F0156D2" w:rsidR="000C575D" w:rsidRDefault="000C575D" w:rsidP="0072678D">
      <w:pPr>
        <w:rPr>
          <w:rFonts w:eastAsia="MS Mincho"/>
          <w:b/>
          <w:bCs/>
          <w:color w:val="121469"/>
          <w:sz w:val="20"/>
          <w:szCs w:val="20"/>
          <w:lang w:eastAsia="en-US"/>
        </w:rPr>
      </w:pPr>
    </w:p>
    <w:tbl>
      <w:tblPr>
        <w:tblStyle w:val="Tabelraster3"/>
        <w:tblW w:w="0" w:type="auto"/>
        <w:tblLook w:val="04A0" w:firstRow="1" w:lastRow="0" w:firstColumn="1" w:lastColumn="0" w:noHBand="0" w:noVBand="1"/>
      </w:tblPr>
      <w:tblGrid>
        <w:gridCol w:w="1806"/>
        <w:gridCol w:w="3009"/>
        <w:gridCol w:w="3169"/>
      </w:tblGrid>
      <w:tr w:rsidR="00B0764A" w:rsidRPr="00B0764A" w14:paraId="61E8F17E" w14:textId="77777777" w:rsidTr="00D47B15">
        <w:trPr>
          <w:trHeight w:val="415"/>
        </w:trPr>
        <w:tc>
          <w:tcPr>
            <w:tcW w:w="7984" w:type="dxa"/>
            <w:gridSpan w:val="3"/>
            <w:tcBorders>
              <w:bottom w:val="single" w:sz="4" w:space="0" w:color="auto"/>
            </w:tcBorders>
            <w:shd w:val="clear" w:color="auto" w:fill="2F5496" w:themeFill="accent5" w:themeFillShade="BF"/>
            <w:vAlign w:val="center"/>
          </w:tcPr>
          <w:p w14:paraId="12CD2B59" w14:textId="77777777" w:rsidR="00B0764A" w:rsidRDefault="00160EAE" w:rsidP="00160EAE">
            <w:pPr>
              <w:jc w:val="center"/>
              <w:rPr>
                <w:b/>
                <w:color w:val="FFFFFF" w:themeColor="background1"/>
                <w:lang w:val="nl-NL"/>
              </w:rPr>
            </w:pPr>
            <w:r w:rsidRPr="00B0764A">
              <w:rPr>
                <w:b/>
                <w:color w:val="FFFFFF" w:themeColor="background1"/>
                <w:lang w:val="nl-NL"/>
              </w:rPr>
              <w:t>Gegevens</w:t>
            </w:r>
            <w:r w:rsidR="007B7D2E" w:rsidRPr="00B0764A">
              <w:rPr>
                <w:b/>
                <w:color w:val="FFFFFF" w:themeColor="background1"/>
                <w:lang w:val="nl-NL"/>
              </w:rPr>
              <w:t xml:space="preserve"> van de referent</w:t>
            </w:r>
            <w:r w:rsidR="00B0764A" w:rsidRPr="00B0764A">
              <w:rPr>
                <w:b/>
                <w:color w:val="FFFFFF" w:themeColor="background1"/>
                <w:lang w:val="nl-NL"/>
              </w:rPr>
              <w:t xml:space="preserve"> </w:t>
            </w:r>
          </w:p>
          <w:p w14:paraId="21D0CA2D" w14:textId="77B26B59" w:rsidR="0072678D" w:rsidRPr="00B0764A" w:rsidRDefault="00B0764A" w:rsidP="00160EAE">
            <w:pPr>
              <w:jc w:val="center"/>
              <w:rPr>
                <w:b/>
                <w:color w:val="FFFFFF" w:themeColor="background1"/>
                <w:lang w:val="nl-NL"/>
              </w:rPr>
            </w:pPr>
            <w:r w:rsidRPr="00B0764A">
              <w:rPr>
                <w:b/>
                <w:color w:val="FFFFFF" w:themeColor="background1"/>
                <w:lang w:val="nl-NL"/>
              </w:rPr>
              <w:t>(opdrachtgever in de referentieopdracht)</w:t>
            </w:r>
          </w:p>
        </w:tc>
      </w:tr>
      <w:tr w:rsidR="0072678D" w:rsidRPr="00A41BEF" w14:paraId="585E713E" w14:textId="77777777" w:rsidTr="00D47B15">
        <w:trPr>
          <w:trHeight w:val="421"/>
        </w:trPr>
        <w:tc>
          <w:tcPr>
            <w:tcW w:w="7984" w:type="dxa"/>
            <w:gridSpan w:val="3"/>
            <w:shd w:val="clear" w:color="auto" w:fill="D9E2F3" w:themeFill="accent5" w:themeFillTint="33"/>
            <w:vAlign w:val="center"/>
          </w:tcPr>
          <w:p w14:paraId="4085641D" w14:textId="66C27C36" w:rsidR="0072678D" w:rsidRPr="00D47B15" w:rsidRDefault="00B0764A" w:rsidP="009A6EB2">
            <w:pPr>
              <w:rPr>
                <w:i/>
                <w:lang w:val="nl-NL"/>
              </w:rPr>
            </w:pPr>
            <w:r w:rsidRPr="00D47B15">
              <w:rPr>
                <w:i/>
                <w:lang w:val="nl-NL"/>
              </w:rPr>
              <w:t>Naam</w:t>
            </w:r>
          </w:p>
        </w:tc>
      </w:tr>
      <w:tr w:rsidR="0072678D" w:rsidRPr="00A41BEF" w14:paraId="29504915" w14:textId="77777777" w:rsidTr="00D47B15">
        <w:trPr>
          <w:trHeight w:val="555"/>
        </w:trPr>
        <w:tc>
          <w:tcPr>
            <w:tcW w:w="7984" w:type="dxa"/>
            <w:gridSpan w:val="3"/>
            <w:tcBorders>
              <w:bottom w:val="single" w:sz="4" w:space="0" w:color="auto"/>
            </w:tcBorders>
            <w:vAlign w:val="center"/>
          </w:tcPr>
          <w:p w14:paraId="3A2B4704" w14:textId="77777777" w:rsidR="0072678D" w:rsidRPr="00D47B15" w:rsidRDefault="0072678D" w:rsidP="009A6EB2"/>
        </w:tc>
      </w:tr>
      <w:tr w:rsidR="0072678D" w:rsidRPr="00A41BEF" w14:paraId="43E923D0" w14:textId="77777777" w:rsidTr="00D47B15">
        <w:trPr>
          <w:trHeight w:val="461"/>
        </w:trPr>
        <w:tc>
          <w:tcPr>
            <w:tcW w:w="7984" w:type="dxa"/>
            <w:gridSpan w:val="3"/>
            <w:shd w:val="clear" w:color="auto" w:fill="D9E2F3" w:themeFill="accent5" w:themeFillTint="33"/>
            <w:vAlign w:val="center"/>
          </w:tcPr>
          <w:p w14:paraId="25E456F8" w14:textId="3894A91F" w:rsidR="0072678D" w:rsidRPr="00D47B15" w:rsidRDefault="00160EAE" w:rsidP="009A6EB2">
            <w:pPr>
              <w:rPr>
                <w:i/>
                <w:lang w:val="nl-NL"/>
              </w:rPr>
            </w:pPr>
            <w:r w:rsidRPr="00D47B15">
              <w:rPr>
                <w:i/>
                <w:lang w:val="nl-NL"/>
              </w:rPr>
              <w:t>Adres</w:t>
            </w:r>
          </w:p>
        </w:tc>
      </w:tr>
      <w:tr w:rsidR="0072678D" w:rsidRPr="00A41BEF" w14:paraId="0F657C7C" w14:textId="77777777" w:rsidTr="00D47B15">
        <w:trPr>
          <w:trHeight w:val="513"/>
        </w:trPr>
        <w:tc>
          <w:tcPr>
            <w:tcW w:w="7984" w:type="dxa"/>
            <w:gridSpan w:val="3"/>
            <w:tcBorders>
              <w:bottom w:val="single" w:sz="4" w:space="0" w:color="auto"/>
            </w:tcBorders>
            <w:vAlign w:val="center"/>
          </w:tcPr>
          <w:p w14:paraId="620FB37C" w14:textId="77777777" w:rsidR="0072678D" w:rsidRPr="00D47B15" w:rsidRDefault="0072678D" w:rsidP="009A6EB2"/>
        </w:tc>
      </w:tr>
      <w:tr w:rsidR="0072678D" w:rsidRPr="00A41BEF" w14:paraId="41C1EA7E" w14:textId="77777777" w:rsidTr="00D47B15">
        <w:tc>
          <w:tcPr>
            <w:tcW w:w="1806" w:type="dxa"/>
            <w:vMerge w:val="restart"/>
            <w:shd w:val="clear" w:color="auto" w:fill="D9E2F3" w:themeFill="accent5" w:themeFillTint="33"/>
            <w:vAlign w:val="center"/>
          </w:tcPr>
          <w:p w14:paraId="43654BC2" w14:textId="77777777" w:rsidR="0072678D" w:rsidRPr="00D47B15" w:rsidRDefault="0072678D" w:rsidP="009A6EB2">
            <w:pPr>
              <w:rPr>
                <w:i/>
                <w:lang w:val="nl-NL"/>
              </w:rPr>
            </w:pPr>
            <w:r w:rsidRPr="00D47B15">
              <w:rPr>
                <w:i/>
                <w:lang w:val="nl-NL"/>
              </w:rPr>
              <w:t>Contactpersoon</w:t>
            </w:r>
          </w:p>
        </w:tc>
        <w:tc>
          <w:tcPr>
            <w:tcW w:w="3009" w:type="dxa"/>
            <w:shd w:val="clear" w:color="auto" w:fill="D9E2F3" w:themeFill="accent5" w:themeFillTint="33"/>
            <w:vAlign w:val="center"/>
          </w:tcPr>
          <w:p w14:paraId="2018197C" w14:textId="77777777" w:rsidR="0072678D" w:rsidRPr="00A41BEF" w:rsidRDefault="0072678D" w:rsidP="009A6EB2">
            <w:pPr>
              <w:rPr>
                <w:i/>
                <w:lang w:val="nl-NL"/>
              </w:rPr>
            </w:pPr>
            <w:r w:rsidRPr="00A41BEF">
              <w:rPr>
                <w:i/>
                <w:lang w:val="nl-NL"/>
              </w:rPr>
              <w:t>Naam</w:t>
            </w:r>
          </w:p>
        </w:tc>
        <w:tc>
          <w:tcPr>
            <w:tcW w:w="3169" w:type="dxa"/>
            <w:shd w:val="clear" w:color="auto" w:fill="D9E2F3" w:themeFill="accent5" w:themeFillTint="33"/>
            <w:vAlign w:val="center"/>
          </w:tcPr>
          <w:p w14:paraId="579672E0" w14:textId="77777777" w:rsidR="0072678D" w:rsidRPr="00A41BEF" w:rsidRDefault="0072678D" w:rsidP="009A6EB2">
            <w:pPr>
              <w:rPr>
                <w:i/>
                <w:lang w:val="nl-NL"/>
              </w:rPr>
            </w:pPr>
            <w:r w:rsidRPr="00A41BEF">
              <w:rPr>
                <w:i/>
                <w:lang w:val="nl-NL"/>
              </w:rPr>
              <w:t>Telefoonnummer</w:t>
            </w:r>
          </w:p>
        </w:tc>
      </w:tr>
      <w:tr w:rsidR="0072678D" w:rsidRPr="00A41BEF" w14:paraId="112B6E66" w14:textId="77777777" w:rsidTr="00D47B15">
        <w:trPr>
          <w:trHeight w:val="513"/>
        </w:trPr>
        <w:tc>
          <w:tcPr>
            <w:tcW w:w="1806" w:type="dxa"/>
            <w:vMerge/>
            <w:shd w:val="clear" w:color="auto" w:fill="D9E2F3" w:themeFill="accent5" w:themeFillTint="33"/>
            <w:vAlign w:val="center"/>
          </w:tcPr>
          <w:p w14:paraId="474DCBEC" w14:textId="77777777" w:rsidR="0072678D" w:rsidRPr="00A41BEF" w:rsidRDefault="0072678D" w:rsidP="009A6EB2">
            <w:pPr>
              <w:rPr>
                <w:lang w:val="nl-NL"/>
              </w:rPr>
            </w:pPr>
          </w:p>
        </w:tc>
        <w:tc>
          <w:tcPr>
            <w:tcW w:w="3009" w:type="dxa"/>
            <w:tcBorders>
              <w:bottom w:val="single" w:sz="4" w:space="0" w:color="auto"/>
            </w:tcBorders>
            <w:vAlign w:val="center"/>
          </w:tcPr>
          <w:p w14:paraId="0E950902" w14:textId="77777777" w:rsidR="0072678D" w:rsidRPr="00A41BEF" w:rsidRDefault="0072678D" w:rsidP="009A6EB2">
            <w:pPr>
              <w:rPr>
                <w:lang w:val="nl-NL"/>
              </w:rPr>
            </w:pPr>
          </w:p>
        </w:tc>
        <w:tc>
          <w:tcPr>
            <w:tcW w:w="3169" w:type="dxa"/>
            <w:tcBorders>
              <w:bottom w:val="single" w:sz="4" w:space="0" w:color="auto"/>
            </w:tcBorders>
            <w:vAlign w:val="center"/>
          </w:tcPr>
          <w:p w14:paraId="06875744" w14:textId="77777777" w:rsidR="0072678D" w:rsidRPr="00A41BEF" w:rsidRDefault="0072678D" w:rsidP="009A6EB2">
            <w:pPr>
              <w:rPr>
                <w:lang w:val="nl-NL"/>
              </w:rPr>
            </w:pPr>
          </w:p>
        </w:tc>
      </w:tr>
      <w:tr w:rsidR="0072678D" w:rsidRPr="00A41BEF" w14:paraId="25063299" w14:textId="77777777" w:rsidTr="00D47B15">
        <w:trPr>
          <w:trHeight w:val="359"/>
        </w:trPr>
        <w:tc>
          <w:tcPr>
            <w:tcW w:w="1806" w:type="dxa"/>
            <w:vMerge/>
            <w:shd w:val="clear" w:color="auto" w:fill="D9E2F3" w:themeFill="accent5" w:themeFillTint="33"/>
            <w:vAlign w:val="center"/>
          </w:tcPr>
          <w:p w14:paraId="4A36F65A" w14:textId="77777777" w:rsidR="0072678D" w:rsidRPr="00A41BEF" w:rsidRDefault="0072678D" w:rsidP="009A6EB2">
            <w:pPr>
              <w:rPr>
                <w:lang w:val="nl-NL"/>
              </w:rPr>
            </w:pPr>
          </w:p>
        </w:tc>
        <w:tc>
          <w:tcPr>
            <w:tcW w:w="6178" w:type="dxa"/>
            <w:gridSpan w:val="2"/>
            <w:shd w:val="clear" w:color="auto" w:fill="D9E2F3" w:themeFill="accent5" w:themeFillTint="33"/>
            <w:vAlign w:val="center"/>
          </w:tcPr>
          <w:p w14:paraId="3F867A14" w14:textId="5EA597F7" w:rsidR="0072678D" w:rsidRPr="0072678D" w:rsidRDefault="0072678D" w:rsidP="009A6EB2">
            <w:pPr>
              <w:rPr>
                <w:i/>
                <w:lang w:val="nl-NL"/>
              </w:rPr>
            </w:pPr>
            <w:r w:rsidRPr="0072678D">
              <w:rPr>
                <w:i/>
                <w:lang w:val="nl-NL"/>
              </w:rPr>
              <w:t>E-mailadres</w:t>
            </w:r>
          </w:p>
        </w:tc>
      </w:tr>
      <w:tr w:rsidR="0072678D" w:rsidRPr="00A41BEF" w14:paraId="537736E2" w14:textId="77777777" w:rsidTr="00D47B15">
        <w:trPr>
          <w:trHeight w:val="513"/>
        </w:trPr>
        <w:tc>
          <w:tcPr>
            <w:tcW w:w="1806" w:type="dxa"/>
            <w:vMerge/>
            <w:shd w:val="clear" w:color="auto" w:fill="D9E2F3" w:themeFill="accent5" w:themeFillTint="33"/>
            <w:vAlign w:val="center"/>
          </w:tcPr>
          <w:p w14:paraId="4233609A" w14:textId="77777777" w:rsidR="0072678D" w:rsidRPr="00A41BEF" w:rsidRDefault="0072678D" w:rsidP="009A6EB2"/>
        </w:tc>
        <w:tc>
          <w:tcPr>
            <w:tcW w:w="6178" w:type="dxa"/>
            <w:gridSpan w:val="2"/>
            <w:shd w:val="clear" w:color="auto" w:fill="FFFFFF" w:themeFill="background1"/>
            <w:vAlign w:val="center"/>
          </w:tcPr>
          <w:p w14:paraId="480DC624" w14:textId="77777777" w:rsidR="0072678D" w:rsidRPr="00A41BEF" w:rsidRDefault="0072678D" w:rsidP="009A6EB2"/>
        </w:tc>
      </w:tr>
    </w:tbl>
    <w:p w14:paraId="79CFEF8B" w14:textId="6BD4DD05" w:rsidR="0072678D" w:rsidRDefault="0072678D" w:rsidP="0072678D">
      <w:pPr>
        <w:rPr>
          <w:rFonts w:eastAsia="Calibri"/>
          <w:lang w:eastAsia="en-US"/>
        </w:rPr>
      </w:pPr>
    </w:p>
    <w:p w14:paraId="787DFAA0" w14:textId="2BDE9B40" w:rsidR="00C67BDD" w:rsidRDefault="00C67BDD">
      <w:pPr>
        <w:spacing w:line="240" w:lineRule="auto"/>
        <w:rPr>
          <w:rFonts w:eastAsia="Calibri"/>
          <w:lang w:eastAsia="en-US"/>
        </w:rPr>
      </w:pPr>
    </w:p>
    <w:p w14:paraId="3C21F530" w14:textId="77777777" w:rsidR="008747A3" w:rsidRDefault="008747A3" w:rsidP="008747A3">
      <w:pPr>
        <w:rPr>
          <w:rFonts w:eastAsia="Calibri"/>
          <w:lang w:eastAsia="en-US"/>
        </w:rPr>
      </w:pPr>
    </w:p>
    <w:p w14:paraId="7DC81531" w14:textId="77777777" w:rsidR="008747A3" w:rsidRPr="00B0764A" w:rsidRDefault="008747A3" w:rsidP="008747A3">
      <w:pPr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Deze verklaring is naar waarheid ingevuld </w:t>
      </w:r>
      <w:r w:rsidRPr="00B0764A">
        <w:rPr>
          <w:rFonts w:eastAsia="Calibri"/>
          <w:b/>
          <w:lang w:eastAsia="en-US"/>
        </w:rPr>
        <w:t>door Gegadigde/Derde</w:t>
      </w:r>
    </w:p>
    <w:p w14:paraId="7FE1E212" w14:textId="77777777" w:rsidR="008747A3" w:rsidRDefault="008747A3" w:rsidP="008747A3">
      <w:pPr>
        <w:rPr>
          <w:rFonts w:eastAsia="Calibri"/>
          <w:lang w:eastAsia="en-US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819"/>
        <w:gridCol w:w="1467"/>
        <w:gridCol w:w="3698"/>
      </w:tblGrid>
      <w:tr w:rsidR="008747A3" w14:paraId="25044C56" w14:textId="77777777" w:rsidTr="00040A59">
        <w:tc>
          <w:tcPr>
            <w:tcW w:w="2819" w:type="dxa"/>
            <w:shd w:val="clear" w:color="auto" w:fill="D9E2F3" w:themeFill="accent5" w:themeFillTint="33"/>
          </w:tcPr>
          <w:p w14:paraId="17AAD4B0" w14:textId="77777777" w:rsidR="008747A3" w:rsidRPr="006349C9" w:rsidRDefault="008747A3" w:rsidP="00040A59">
            <w:pPr>
              <w:rPr>
                <w:rFonts w:eastAsia="Calibri"/>
                <w:i/>
                <w:lang w:eastAsia="en-US"/>
              </w:rPr>
            </w:pPr>
            <w:r w:rsidRPr="006349C9">
              <w:rPr>
                <w:rFonts w:eastAsia="Calibri"/>
                <w:i/>
                <w:lang w:eastAsia="en-US"/>
              </w:rPr>
              <w:t>Naam Gegadigde/Derde</w:t>
            </w:r>
          </w:p>
        </w:tc>
        <w:tc>
          <w:tcPr>
            <w:tcW w:w="5165" w:type="dxa"/>
            <w:gridSpan w:val="2"/>
          </w:tcPr>
          <w:p w14:paraId="0FAE1911" w14:textId="77777777" w:rsidR="008747A3" w:rsidRDefault="008747A3" w:rsidP="00040A59">
            <w:pPr>
              <w:rPr>
                <w:rFonts w:eastAsia="Calibri"/>
                <w:lang w:eastAsia="en-US"/>
              </w:rPr>
            </w:pPr>
          </w:p>
        </w:tc>
      </w:tr>
      <w:tr w:rsidR="008747A3" w14:paraId="478F3A14" w14:textId="77777777" w:rsidTr="00040A59">
        <w:tc>
          <w:tcPr>
            <w:tcW w:w="2819" w:type="dxa"/>
            <w:vMerge w:val="restart"/>
            <w:shd w:val="clear" w:color="auto" w:fill="D9E2F3" w:themeFill="accent5" w:themeFillTint="33"/>
          </w:tcPr>
          <w:p w14:paraId="30F14AB2" w14:textId="77777777" w:rsidR="008747A3" w:rsidRPr="006349C9" w:rsidRDefault="008747A3" w:rsidP="00040A59">
            <w:pPr>
              <w:rPr>
                <w:rFonts w:eastAsia="Calibri"/>
                <w:i/>
                <w:lang w:eastAsia="en-US"/>
              </w:rPr>
            </w:pPr>
            <w:r w:rsidRPr="006349C9">
              <w:rPr>
                <w:rFonts w:eastAsia="Calibri"/>
                <w:i/>
                <w:lang w:eastAsia="en-US"/>
              </w:rPr>
              <w:t>Rechtsgeldig ondertekenaar</w:t>
            </w:r>
          </w:p>
        </w:tc>
        <w:tc>
          <w:tcPr>
            <w:tcW w:w="1467" w:type="dxa"/>
            <w:shd w:val="clear" w:color="auto" w:fill="D9E2F3" w:themeFill="accent5" w:themeFillTint="33"/>
          </w:tcPr>
          <w:p w14:paraId="33CB6522" w14:textId="77777777" w:rsidR="008747A3" w:rsidRPr="006349C9" w:rsidRDefault="008747A3" w:rsidP="00040A59">
            <w:pPr>
              <w:rPr>
                <w:rFonts w:eastAsia="Calibri"/>
                <w:i/>
                <w:lang w:eastAsia="en-US"/>
              </w:rPr>
            </w:pPr>
            <w:r w:rsidRPr="006349C9">
              <w:rPr>
                <w:rFonts w:eastAsia="Calibri"/>
                <w:i/>
                <w:lang w:eastAsia="en-US"/>
              </w:rPr>
              <w:t>Naam</w:t>
            </w:r>
          </w:p>
        </w:tc>
        <w:tc>
          <w:tcPr>
            <w:tcW w:w="3698" w:type="dxa"/>
          </w:tcPr>
          <w:p w14:paraId="1CF3945B" w14:textId="77777777" w:rsidR="008747A3" w:rsidRDefault="008747A3" w:rsidP="00040A59">
            <w:pPr>
              <w:rPr>
                <w:rFonts w:eastAsia="Calibri"/>
                <w:lang w:eastAsia="en-US"/>
              </w:rPr>
            </w:pPr>
          </w:p>
        </w:tc>
      </w:tr>
      <w:tr w:rsidR="008747A3" w14:paraId="73F845F7" w14:textId="77777777" w:rsidTr="00040A59">
        <w:tc>
          <w:tcPr>
            <w:tcW w:w="2819" w:type="dxa"/>
            <w:vMerge/>
            <w:shd w:val="clear" w:color="auto" w:fill="D9E2F3" w:themeFill="accent5" w:themeFillTint="33"/>
          </w:tcPr>
          <w:p w14:paraId="5CB3F4FE" w14:textId="77777777" w:rsidR="008747A3" w:rsidRPr="006349C9" w:rsidRDefault="008747A3" w:rsidP="00040A59">
            <w:pPr>
              <w:rPr>
                <w:rFonts w:eastAsia="Calibri"/>
                <w:i/>
                <w:lang w:eastAsia="en-US"/>
              </w:rPr>
            </w:pPr>
          </w:p>
        </w:tc>
        <w:tc>
          <w:tcPr>
            <w:tcW w:w="1467" w:type="dxa"/>
            <w:shd w:val="clear" w:color="auto" w:fill="D9E2F3" w:themeFill="accent5" w:themeFillTint="33"/>
          </w:tcPr>
          <w:p w14:paraId="7ECAAB68" w14:textId="77777777" w:rsidR="008747A3" w:rsidRPr="006349C9" w:rsidRDefault="008747A3" w:rsidP="00040A59">
            <w:pPr>
              <w:rPr>
                <w:rFonts w:eastAsia="Calibri"/>
                <w:i/>
                <w:lang w:eastAsia="en-US"/>
              </w:rPr>
            </w:pPr>
            <w:r w:rsidRPr="006349C9">
              <w:rPr>
                <w:rFonts w:eastAsia="Calibri"/>
                <w:i/>
                <w:lang w:eastAsia="en-US"/>
              </w:rPr>
              <w:t>Functie</w:t>
            </w:r>
          </w:p>
        </w:tc>
        <w:tc>
          <w:tcPr>
            <w:tcW w:w="3698" w:type="dxa"/>
          </w:tcPr>
          <w:p w14:paraId="401EADA4" w14:textId="77777777" w:rsidR="008747A3" w:rsidRDefault="008747A3" w:rsidP="00040A59">
            <w:pPr>
              <w:rPr>
                <w:rFonts w:eastAsia="Calibri"/>
                <w:lang w:eastAsia="en-US"/>
              </w:rPr>
            </w:pPr>
          </w:p>
        </w:tc>
      </w:tr>
      <w:tr w:rsidR="008747A3" w14:paraId="369EF2EE" w14:textId="77777777" w:rsidTr="00040A59">
        <w:tc>
          <w:tcPr>
            <w:tcW w:w="2819" w:type="dxa"/>
            <w:vMerge/>
            <w:shd w:val="clear" w:color="auto" w:fill="D9E2F3" w:themeFill="accent5" w:themeFillTint="33"/>
          </w:tcPr>
          <w:p w14:paraId="16A10952" w14:textId="77777777" w:rsidR="008747A3" w:rsidRPr="006349C9" w:rsidRDefault="008747A3" w:rsidP="00040A59">
            <w:pPr>
              <w:rPr>
                <w:rFonts w:eastAsia="Calibri"/>
                <w:i/>
                <w:lang w:eastAsia="en-US"/>
              </w:rPr>
            </w:pPr>
          </w:p>
        </w:tc>
        <w:tc>
          <w:tcPr>
            <w:tcW w:w="5165" w:type="dxa"/>
            <w:gridSpan w:val="2"/>
          </w:tcPr>
          <w:p w14:paraId="3AEF5A8B" w14:textId="77777777" w:rsidR="008747A3" w:rsidRPr="006349C9" w:rsidRDefault="008747A3" w:rsidP="00040A59">
            <w:pPr>
              <w:rPr>
                <w:rFonts w:eastAsia="Calibri"/>
                <w:i/>
                <w:lang w:eastAsia="en-US"/>
              </w:rPr>
            </w:pPr>
            <w:r w:rsidRPr="006349C9">
              <w:rPr>
                <w:rFonts w:eastAsia="Calibri"/>
                <w:i/>
                <w:lang w:eastAsia="en-US"/>
              </w:rPr>
              <w:t>Handtekening</w:t>
            </w:r>
          </w:p>
          <w:p w14:paraId="0B71527A" w14:textId="77777777" w:rsidR="008747A3" w:rsidRDefault="008747A3" w:rsidP="00040A59">
            <w:pPr>
              <w:rPr>
                <w:rFonts w:eastAsia="Calibri"/>
                <w:lang w:eastAsia="en-US"/>
              </w:rPr>
            </w:pPr>
          </w:p>
          <w:p w14:paraId="1575CCD8" w14:textId="77777777" w:rsidR="008747A3" w:rsidRDefault="008747A3" w:rsidP="00040A59">
            <w:pPr>
              <w:rPr>
                <w:rFonts w:eastAsia="Calibri"/>
                <w:lang w:eastAsia="en-US"/>
              </w:rPr>
            </w:pPr>
          </w:p>
          <w:p w14:paraId="6340289F" w14:textId="77777777" w:rsidR="008747A3" w:rsidRDefault="008747A3" w:rsidP="00040A59">
            <w:pPr>
              <w:rPr>
                <w:rFonts w:eastAsia="Calibri"/>
                <w:lang w:eastAsia="en-US"/>
              </w:rPr>
            </w:pPr>
          </w:p>
          <w:p w14:paraId="2F6357C5" w14:textId="77777777" w:rsidR="008747A3" w:rsidRDefault="008747A3" w:rsidP="00040A59">
            <w:pPr>
              <w:rPr>
                <w:rFonts w:eastAsia="Calibri"/>
                <w:lang w:eastAsia="en-US"/>
              </w:rPr>
            </w:pPr>
          </w:p>
          <w:p w14:paraId="112AEBA6" w14:textId="77777777" w:rsidR="008747A3" w:rsidRDefault="008747A3" w:rsidP="00040A59">
            <w:pPr>
              <w:rPr>
                <w:rFonts w:eastAsia="Calibri"/>
                <w:lang w:eastAsia="en-US"/>
              </w:rPr>
            </w:pPr>
          </w:p>
        </w:tc>
      </w:tr>
      <w:tr w:rsidR="008747A3" w14:paraId="1664D9EA" w14:textId="77777777" w:rsidTr="00040A59">
        <w:tc>
          <w:tcPr>
            <w:tcW w:w="2819" w:type="dxa"/>
            <w:shd w:val="clear" w:color="auto" w:fill="D9E2F3" w:themeFill="accent5" w:themeFillTint="33"/>
          </w:tcPr>
          <w:p w14:paraId="0ADA7413" w14:textId="77777777" w:rsidR="008747A3" w:rsidRPr="006349C9" w:rsidRDefault="008747A3" w:rsidP="00040A59">
            <w:pPr>
              <w:rPr>
                <w:rFonts w:eastAsia="Calibri"/>
                <w:i/>
                <w:lang w:eastAsia="en-US"/>
              </w:rPr>
            </w:pPr>
            <w:r w:rsidRPr="006349C9">
              <w:rPr>
                <w:rFonts w:eastAsia="Calibri"/>
                <w:i/>
                <w:lang w:eastAsia="en-US"/>
              </w:rPr>
              <w:t>Datum</w:t>
            </w:r>
          </w:p>
        </w:tc>
        <w:tc>
          <w:tcPr>
            <w:tcW w:w="5165" w:type="dxa"/>
            <w:gridSpan w:val="2"/>
          </w:tcPr>
          <w:p w14:paraId="79A3A7AF" w14:textId="77777777" w:rsidR="008747A3" w:rsidRDefault="008747A3" w:rsidP="00040A59">
            <w:pPr>
              <w:rPr>
                <w:rFonts w:eastAsia="Calibri"/>
                <w:lang w:eastAsia="en-US"/>
              </w:rPr>
            </w:pPr>
          </w:p>
        </w:tc>
      </w:tr>
    </w:tbl>
    <w:p w14:paraId="3608AADE" w14:textId="77777777" w:rsidR="008747A3" w:rsidRPr="006349C9" w:rsidRDefault="008747A3" w:rsidP="008747A3">
      <w:pPr>
        <w:spacing w:line="240" w:lineRule="auto"/>
        <w:rPr>
          <w:rFonts w:eastAsia="MS Mincho"/>
          <w:b/>
          <w:bCs/>
          <w:color w:val="121469"/>
          <w:sz w:val="20"/>
          <w:szCs w:val="20"/>
          <w:lang w:eastAsia="en-US"/>
        </w:rPr>
      </w:pPr>
    </w:p>
    <w:p w14:paraId="15F6B2AE" w14:textId="18C25B76" w:rsidR="008747A3" w:rsidRDefault="008747A3">
      <w:pPr>
        <w:spacing w:line="24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br w:type="page"/>
      </w:r>
    </w:p>
    <w:p w14:paraId="733B6DE5" w14:textId="77777777" w:rsidR="00C67BDD" w:rsidRDefault="00C67BDD">
      <w:pPr>
        <w:spacing w:line="240" w:lineRule="auto"/>
        <w:rPr>
          <w:rFonts w:eastAsia="Calibri"/>
          <w:lang w:eastAsia="en-US"/>
        </w:rPr>
      </w:pPr>
    </w:p>
    <w:tbl>
      <w:tblPr>
        <w:tblStyle w:val="Tabelraster3"/>
        <w:tblW w:w="0" w:type="auto"/>
        <w:tblLook w:val="04A0" w:firstRow="1" w:lastRow="0" w:firstColumn="1" w:lastColumn="0" w:noHBand="0" w:noVBand="1"/>
      </w:tblPr>
      <w:tblGrid>
        <w:gridCol w:w="4248"/>
        <w:gridCol w:w="3736"/>
      </w:tblGrid>
      <w:tr w:rsidR="00B0764A" w:rsidRPr="00B0764A" w14:paraId="76097F7A" w14:textId="77777777" w:rsidTr="00D47B15">
        <w:trPr>
          <w:trHeight w:val="513"/>
        </w:trPr>
        <w:tc>
          <w:tcPr>
            <w:tcW w:w="7984" w:type="dxa"/>
            <w:gridSpan w:val="2"/>
            <w:tcBorders>
              <w:bottom w:val="single" w:sz="4" w:space="0" w:color="auto"/>
            </w:tcBorders>
            <w:shd w:val="clear" w:color="auto" w:fill="2F5496" w:themeFill="accent5" w:themeFillShade="BF"/>
            <w:vAlign w:val="center"/>
          </w:tcPr>
          <w:p w14:paraId="3925B124" w14:textId="5606732F" w:rsidR="0072678D" w:rsidRPr="00B0764A" w:rsidRDefault="00B0764A" w:rsidP="00F424D3">
            <w:pPr>
              <w:jc w:val="center"/>
              <w:rPr>
                <w:b/>
                <w:color w:val="FFFFFF" w:themeColor="background1"/>
                <w:lang w:val="nl-NL"/>
              </w:rPr>
            </w:pPr>
            <w:r w:rsidRPr="00B0764A">
              <w:rPr>
                <w:b/>
                <w:color w:val="FFFFFF" w:themeColor="background1"/>
                <w:lang w:val="nl-NL"/>
              </w:rPr>
              <w:t>Gegevens over de</w:t>
            </w:r>
            <w:r w:rsidR="00F424D3" w:rsidRPr="00B0764A">
              <w:rPr>
                <w:b/>
                <w:color w:val="FFFFFF" w:themeColor="background1"/>
                <w:lang w:val="nl-NL"/>
              </w:rPr>
              <w:t xml:space="preserve"> referentieopdracht</w:t>
            </w:r>
          </w:p>
        </w:tc>
      </w:tr>
      <w:tr w:rsidR="008747A3" w:rsidRPr="00B0764A" w14:paraId="38472894" w14:textId="77777777" w:rsidTr="00595A32">
        <w:trPr>
          <w:trHeight w:val="421"/>
        </w:trPr>
        <w:tc>
          <w:tcPr>
            <w:tcW w:w="7984" w:type="dxa"/>
            <w:gridSpan w:val="2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14:paraId="1F18EE5C" w14:textId="77777777" w:rsidR="008747A3" w:rsidRDefault="008747A3" w:rsidP="008747A3">
            <w:pPr>
              <w:rPr>
                <w:i/>
                <w:lang w:val="nl-NL"/>
              </w:rPr>
            </w:pPr>
          </w:p>
          <w:p w14:paraId="54CC09DF" w14:textId="3FF06DF7" w:rsidR="008747A3" w:rsidRDefault="008747A3" w:rsidP="008747A3">
            <w:pPr>
              <w:rPr>
                <w:i/>
                <w:lang w:val="nl-NL"/>
              </w:rPr>
            </w:pPr>
            <w:r>
              <w:rPr>
                <w:i/>
                <w:lang w:val="nl-NL"/>
              </w:rPr>
              <w:t>De Gegadigde/Derde verklaar</w:t>
            </w:r>
            <w:r w:rsidR="00BB2E1F">
              <w:rPr>
                <w:i/>
                <w:lang w:val="nl-NL"/>
              </w:rPr>
              <w:t>t</w:t>
            </w:r>
            <w:r>
              <w:rPr>
                <w:i/>
                <w:lang w:val="nl-NL"/>
              </w:rPr>
              <w:t xml:space="preserve"> dat de hieronder beschreven referentieopdracht is uitgevoerd </w:t>
            </w:r>
            <w:r w:rsidRPr="000C575D">
              <w:rPr>
                <w:i/>
                <w:lang w:val="nl-NL"/>
              </w:rPr>
              <w:t xml:space="preserve">conform de overeengekomen voorwaarden, waaronder de onderhoudstermijnen en </w:t>
            </w:r>
            <w:proofErr w:type="spellStart"/>
            <w:r w:rsidRPr="000C575D">
              <w:rPr>
                <w:i/>
                <w:lang w:val="nl-NL"/>
              </w:rPr>
              <w:t>storingsopvolgingstijden</w:t>
            </w:r>
            <w:proofErr w:type="spellEnd"/>
            <w:r>
              <w:rPr>
                <w:i/>
                <w:lang w:val="nl-NL"/>
              </w:rPr>
              <w:t>.</w:t>
            </w:r>
          </w:p>
          <w:p w14:paraId="19E3191D" w14:textId="0E790BF2" w:rsidR="008747A3" w:rsidRPr="00D47B15" w:rsidRDefault="008747A3" w:rsidP="008747A3"/>
        </w:tc>
      </w:tr>
      <w:tr w:rsidR="008747A3" w:rsidRPr="00B0764A" w14:paraId="118C86C6" w14:textId="77777777" w:rsidTr="000C575D">
        <w:trPr>
          <w:trHeight w:val="421"/>
        </w:trPr>
        <w:tc>
          <w:tcPr>
            <w:tcW w:w="4248" w:type="dxa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14:paraId="6B333A2A" w14:textId="643E7F2D" w:rsidR="008747A3" w:rsidRDefault="008747A3" w:rsidP="000C575D">
            <w:pPr>
              <w:rPr>
                <w:i/>
              </w:rPr>
            </w:pPr>
            <w:r>
              <w:rPr>
                <w:i/>
                <w:lang w:val="nl-NL"/>
              </w:rPr>
              <w:t>Datum start opdracht</w:t>
            </w:r>
          </w:p>
        </w:tc>
        <w:tc>
          <w:tcPr>
            <w:tcW w:w="3736" w:type="dxa"/>
            <w:shd w:val="clear" w:color="auto" w:fill="FFFFFF" w:themeFill="background1"/>
            <w:vAlign w:val="center"/>
          </w:tcPr>
          <w:p w14:paraId="274B5F1C" w14:textId="77777777" w:rsidR="008747A3" w:rsidRDefault="008747A3" w:rsidP="009A6EB2"/>
        </w:tc>
      </w:tr>
      <w:tr w:rsidR="000C575D" w:rsidRPr="00B0764A" w14:paraId="1C5407CD" w14:textId="77777777" w:rsidTr="000C575D">
        <w:trPr>
          <w:trHeight w:val="421"/>
        </w:trPr>
        <w:tc>
          <w:tcPr>
            <w:tcW w:w="4248" w:type="dxa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14:paraId="395E7441" w14:textId="046F6BD0" w:rsidR="000C575D" w:rsidRPr="000C575D" w:rsidRDefault="000C575D" w:rsidP="000C575D">
            <w:pPr>
              <w:rPr>
                <w:i/>
                <w:lang w:val="nl-NL"/>
              </w:rPr>
            </w:pPr>
            <w:r w:rsidRPr="000C575D">
              <w:rPr>
                <w:i/>
                <w:lang w:val="nl-NL"/>
              </w:rPr>
              <w:t xml:space="preserve">Datum einde </w:t>
            </w:r>
            <w:r>
              <w:rPr>
                <w:i/>
                <w:lang w:val="nl-NL"/>
              </w:rPr>
              <w:t>opdracht</w:t>
            </w:r>
            <w:r>
              <w:rPr>
                <w:rStyle w:val="Voetnootmarkering"/>
                <w:i/>
                <w:lang w:val="nl-NL"/>
              </w:rPr>
              <w:footnoteReference w:id="1"/>
            </w:r>
          </w:p>
        </w:tc>
        <w:tc>
          <w:tcPr>
            <w:tcW w:w="3736" w:type="dxa"/>
            <w:shd w:val="clear" w:color="auto" w:fill="FFFFFF" w:themeFill="background1"/>
            <w:vAlign w:val="center"/>
          </w:tcPr>
          <w:p w14:paraId="779EA605" w14:textId="77777777" w:rsidR="000C575D" w:rsidRDefault="000C575D" w:rsidP="009A6EB2"/>
        </w:tc>
      </w:tr>
      <w:tr w:rsidR="008747A3" w:rsidRPr="00B0764A" w14:paraId="46470637" w14:textId="77777777" w:rsidTr="000C575D">
        <w:trPr>
          <w:trHeight w:val="421"/>
        </w:trPr>
        <w:tc>
          <w:tcPr>
            <w:tcW w:w="4248" w:type="dxa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14:paraId="5E06B7A1" w14:textId="4D66A6F7" w:rsidR="008747A3" w:rsidRPr="008747A3" w:rsidRDefault="008747A3" w:rsidP="008747A3">
            <w:pPr>
              <w:rPr>
                <w:i/>
                <w:lang w:val="nl-NL"/>
              </w:rPr>
            </w:pPr>
            <w:r w:rsidRPr="008747A3">
              <w:rPr>
                <w:i/>
                <w:lang w:val="nl-NL"/>
              </w:rPr>
              <w:t>Aantal te onderhouden security scanners op grond van de referentieopdracht</w:t>
            </w:r>
          </w:p>
        </w:tc>
        <w:tc>
          <w:tcPr>
            <w:tcW w:w="3736" w:type="dxa"/>
            <w:shd w:val="clear" w:color="auto" w:fill="FFFFFF" w:themeFill="background1"/>
            <w:vAlign w:val="center"/>
          </w:tcPr>
          <w:p w14:paraId="42BF770D" w14:textId="77777777" w:rsidR="008747A3" w:rsidRDefault="008747A3" w:rsidP="009A6EB2"/>
        </w:tc>
      </w:tr>
      <w:tr w:rsidR="008747A3" w:rsidRPr="00B0764A" w14:paraId="618A96E5" w14:textId="77777777" w:rsidTr="000C575D">
        <w:trPr>
          <w:trHeight w:val="421"/>
        </w:trPr>
        <w:tc>
          <w:tcPr>
            <w:tcW w:w="4248" w:type="dxa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14:paraId="712C627C" w14:textId="3458AF69" w:rsidR="008747A3" w:rsidRPr="008747A3" w:rsidRDefault="008747A3" w:rsidP="008747A3">
            <w:pPr>
              <w:rPr>
                <w:i/>
                <w:lang w:val="nl-NL"/>
              </w:rPr>
            </w:pPr>
            <w:r>
              <w:rPr>
                <w:i/>
                <w:lang w:val="nl-NL"/>
              </w:rPr>
              <w:t>Naam/b</w:t>
            </w:r>
            <w:r w:rsidRPr="008747A3">
              <w:rPr>
                <w:i/>
                <w:lang w:val="nl-NL"/>
              </w:rPr>
              <w:t>eschrijving van de hoog-risicolocatie</w:t>
            </w:r>
          </w:p>
        </w:tc>
        <w:tc>
          <w:tcPr>
            <w:tcW w:w="3736" w:type="dxa"/>
            <w:shd w:val="clear" w:color="auto" w:fill="FFFFFF" w:themeFill="background1"/>
            <w:vAlign w:val="center"/>
          </w:tcPr>
          <w:p w14:paraId="0798E931" w14:textId="77777777" w:rsidR="008747A3" w:rsidRDefault="008747A3" w:rsidP="009A6EB2"/>
          <w:p w14:paraId="75CE9B9F" w14:textId="77777777" w:rsidR="008747A3" w:rsidRDefault="008747A3" w:rsidP="009A6EB2"/>
          <w:p w14:paraId="20001DED" w14:textId="77777777" w:rsidR="008747A3" w:rsidRDefault="008747A3" w:rsidP="009A6EB2"/>
          <w:p w14:paraId="1803CE32" w14:textId="77777777" w:rsidR="008747A3" w:rsidRDefault="008747A3" w:rsidP="009A6EB2"/>
          <w:p w14:paraId="2E5A3AAF" w14:textId="77777777" w:rsidR="008747A3" w:rsidRDefault="008747A3" w:rsidP="009A6EB2"/>
          <w:p w14:paraId="4ECB1FAA" w14:textId="7B0C9FC5" w:rsidR="008747A3" w:rsidRDefault="008747A3" w:rsidP="009A6EB2"/>
        </w:tc>
      </w:tr>
    </w:tbl>
    <w:p w14:paraId="317D9E6D" w14:textId="076220C9" w:rsidR="0072678D" w:rsidRDefault="0072678D" w:rsidP="0072678D">
      <w:pPr>
        <w:rPr>
          <w:rFonts w:eastAsia="Calibri"/>
          <w:lang w:eastAsia="en-US"/>
        </w:rPr>
      </w:pPr>
    </w:p>
    <w:p w14:paraId="5A907797" w14:textId="2E198CFC" w:rsidR="000C575D" w:rsidRDefault="000C575D" w:rsidP="0072678D">
      <w:pPr>
        <w:rPr>
          <w:rFonts w:eastAsia="Calibri"/>
          <w:lang w:eastAsia="en-US"/>
        </w:rPr>
      </w:pPr>
    </w:p>
    <w:p w14:paraId="2542744B" w14:textId="17E3103C" w:rsidR="000C575D" w:rsidRDefault="000C575D" w:rsidP="0072678D">
      <w:pPr>
        <w:rPr>
          <w:rFonts w:eastAsia="Calibri"/>
          <w:lang w:eastAsia="en-US"/>
        </w:rPr>
      </w:pPr>
    </w:p>
    <w:p w14:paraId="7CF291AE" w14:textId="490B8D71" w:rsidR="000C575D" w:rsidRDefault="000C575D" w:rsidP="0072678D">
      <w:pPr>
        <w:rPr>
          <w:rFonts w:eastAsia="Calibri"/>
          <w:lang w:eastAsia="en-US"/>
        </w:rPr>
      </w:pPr>
    </w:p>
    <w:p w14:paraId="5B3E11EC" w14:textId="5724049F" w:rsidR="000C575D" w:rsidRDefault="000C575D" w:rsidP="0072678D">
      <w:pPr>
        <w:rPr>
          <w:rFonts w:eastAsia="Calibri"/>
          <w:lang w:eastAsia="en-US"/>
        </w:rPr>
      </w:pPr>
    </w:p>
    <w:p w14:paraId="25BD9D00" w14:textId="77777777" w:rsidR="00F424D3" w:rsidRPr="00F424D3" w:rsidRDefault="00F424D3" w:rsidP="00C6256E">
      <w:pPr>
        <w:spacing w:line="240" w:lineRule="auto"/>
        <w:rPr>
          <w:rFonts w:eastAsia="MS Mincho"/>
          <w:bCs/>
          <w:color w:val="121469"/>
          <w:sz w:val="20"/>
          <w:szCs w:val="20"/>
          <w:lang w:eastAsia="en-US"/>
        </w:rPr>
      </w:pPr>
    </w:p>
    <w:sectPr w:rsidR="00F424D3" w:rsidRPr="00F424D3" w:rsidSect="00F077D7">
      <w:headerReference w:type="default" r:id="rId8"/>
      <w:headerReference w:type="first" r:id="rId9"/>
      <w:footerReference w:type="first" r:id="rId10"/>
      <w:pgSz w:w="11905" w:h="16837"/>
      <w:pgMar w:top="-1817" w:right="1700" w:bottom="1417" w:left="2211" w:header="0" w:footer="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17E85" w14:textId="77777777" w:rsidR="00F077D7" w:rsidRDefault="00F077D7">
      <w:pPr>
        <w:spacing w:line="240" w:lineRule="auto"/>
      </w:pPr>
      <w:r>
        <w:separator/>
      </w:r>
    </w:p>
  </w:endnote>
  <w:endnote w:type="continuationSeparator" w:id="0">
    <w:p w14:paraId="6AE58DAF" w14:textId="77777777" w:rsidR="00F077D7" w:rsidRDefault="00F077D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ohit Hindi">
    <w:altName w:val="Times New Roman"/>
    <w:charset w:val="00"/>
    <w:family w:val="auto"/>
    <w:pitch w:val="default"/>
  </w:font>
  <w:font w:name="DejaVu Sans">
    <w:altName w:val="Times New Roman"/>
    <w:charset w:val="00"/>
    <w:family w:val="swiss"/>
    <w:pitch w:val="variable"/>
    <w:sig w:usb0="E7000EFF" w:usb1="5200FDFF" w:usb2="0A042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4B7F1" w14:textId="77777777" w:rsidR="0086166A" w:rsidRDefault="0086166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8A0D4" w14:textId="77777777" w:rsidR="00F077D7" w:rsidRDefault="00F077D7">
      <w:pPr>
        <w:spacing w:line="240" w:lineRule="auto"/>
      </w:pPr>
      <w:r>
        <w:separator/>
      </w:r>
    </w:p>
  </w:footnote>
  <w:footnote w:type="continuationSeparator" w:id="0">
    <w:p w14:paraId="1D1B7469" w14:textId="77777777" w:rsidR="00F077D7" w:rsidRDefault="00F077D7">
      <w:pPr>
        <w:spacing w:line="240" w:lineRule="auto"/>
      </w:pPr>
      <w:r>
        <w:continuationSeparator/>
      </w:r>
    </w:p>
  </w:footnote>
  <w:footnote w:id="1">
    <w:p w14:paraId="33167B01" w14:textId="4E208451" w:rsidR="000C575D" w:rsidRDefault="000C575D">
      <w:pPr>
        <w:pStyle w:val="Voetnoottekst"/>
      </w:pPr>
      <w:r>
        <w:rPr>
          <w:rStyle w:val="Voetnootmarkering"/>
        </w:rPr>
        <w:footnoteRef/>
      </w:r>
      <w:r>
        <w:t xml:space="preserve"> Indien van toepassing. Indien de overeenkomst nog loopt, dan graag </w:t>
      </w:r>
      <w:r w:rsidR="007423C0">
        <w:t xml:space="preserve">dat </w:t>
      </w:r>
      <w:r>
        <w:t xml:space="preserve">vermelden.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72B23" w14:textId="77777777" w:rsidR="00521AB8" w:rsidRDefault="002B1368">
    <w:r>
      <w:rPr>
        <w:noProof/>
      </w:rPr>
      <mc:AlternateContent>
        <mc:Choice Requires="wps">
          <w:drawing>
            <wp:anchor distT="0" distB="0" distL="0" distR="0" simplePos="0" relativeHeight="251653632" behindDoc="0" locked="1" layoutInCell="1" allowOverlap="1" wp14:anchorId="04FDB70C" wp14:editId="14640A46">
              <wp:simplePos x="0" y="0"/>
              <wp:positionH relativeFrom="page">
                <wp:posOffset>490855</wp:posOffset>
              </wp:positionH>
              <wp:positionV relativeFrom="page">
                <wp:posOffset>1424940</wp:posOffset>
              </wp:positionV>
              <wp:extent cx="5971540" cy="390525"/>
              <wp:effectExtent l="0" t="0" r="0" b="0"/>
              <wp:wrapNone/>
              <wp:docPr id="1" name="0c1ec898-b7b7-11ea-8943-0242ac1300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71540" cy="39052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86F692D" w14:textId="77777777" w:rsidR="00D150A0" w:rsidRDefault="00D150A0"/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w14:anchorId="04FDB70C" id="_x0000_t202" coordsize="21600,21600" o:spt="202" path="m,l,21600r21600,l21600,xe">
              <v:stroke joinstyle="miter"/>
              <v:path gradientshapeok="t" o:connecttype="rect"/>
            </v:shapetype>
            <v:shape id="0c1ec898-b7b7-11ea-8943-0242ac130003" o:spid="_x0000_s1026" type="#_x0000_t202" style="position:absolute;margin-left:38.65pt;margin-top:112.2pt;width:470.2pt;height:30.75pt;z-index:2516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" filled="f" stroked="f">
              <v:textbox inset="0,0,0,0">
                <w:txbxContent>
                  <w:p w14:paraId="686F692D" w14:textId="77777777" w:rsidR="00D150A0" w:rsidRDefault="00D150A0"/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4656" behindDoc="0" locked="1" layoutInCell="1" allowOverlap="1" wp14:anchorId="5CEADAC5" wp14:editId="5CB645EC">
              <wp:simplePos x="0" y="0"/>
              <wp:positionH relativeFrom="page">
                <wp:posOffset>1403985</wp:posOffset>
              </wp:positionH>
              <wp:positionV relativeFrom="page">
                <wp:posOffset>10223500</wp:posOffset>
              </wp:positionV>
              <wp:extent cx="5086350" cy="189865"/>
              <wp:effectExtent l="0" t="0" r="0" b="0"/>
              <wp:wrapNone/>
              <wp:docPr id="2" name="0c1ec8dc-b7b7-11ea-8943-0242ac1300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86350" cy="18986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33BEF87" w14:textId="3D9D6F37" w:rsidR="00521AB8" w:rsidRDefault="002B1368">
                          <w:pPr>
                            <w:pStyle w:val="Standaard65rechtsuitgelijnd"/>
                          </w:pPr>
                          <w:r>
                            <w:t xml:space="preserve">pagina </w:t>
                          </w:r>
                          <w: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BB2E1F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t>/</w:t>
                          </w:r>
                          <w:r>
                            <w:fldChar w:fldCharType="begin"/>
                          </w:r>
                          <w:r>
                            <w:instrText>NUMPAGES</w:instrText>
                          </w:r>
                          <w:r>
                            <w:fldChar w:fldCharType="separate"/>
                          </w:r>
                          <w:r w:rsidR="00BB2E1F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EADAC5" id="_x0000_t202" coordsize="21600,21600" o:spt="202" path="m,l,21600r21600,l21600,xe">
              <v:stroke joinstyle="miter"/>
              <v:path gradientshapeok="t" o:connecttype="rect"/>
            </v:shapetype>
            <v:shape id="0c1ec8dc-b7b7-11ea-8943-0242ac130003" o:spid="_x0000_s1027" type="#_x0000_t202" style="position:absolute;margin-left:110.55pt;margin-top:805pt;width:400.5pt;height:14.95pt;z-index: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" filled="f" stroked="f">
              <v:textbox inset="0,0,0,0">
                <w:txbxContent>
                  <w:p w14:paraId="733BEF87" w14:textId="3D9D6F37" w:rsidR="00521AB8" w:rsidRDefault="002B1368">
                    <w:pPr>
                      <w:pStyle w:val="Standaard65rechtsuitgelijnd"/>
                    </w:pPr>
                    <w:r>
                      <w:t xml:space="preserve">pagina </w:t>
                    </w:r>
                    <w: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BB2E1F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  <w:r>
                      <w:t>/</w:t>
                    </w:r>
                    <w:r>
                      <w:fldChar w:fldCharType="begin"/>
                    </w:r>
                    <w:r>
                      <w:instrText>NUMPAGES</w:instrText>
                    </w:r>
                    <w:r>
                      <w:fldChar w:fldCharType="separate"/>
                    </w:r>
                    <w:r w:rsidR="00BB2E1F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5680" behindDoc="0" locked="1" layoutInCell="1" allowOverlap="1" wp14:anchorId="45E2DB8D" wp14:editId="2B0D7F6C">
              <wp:simplePos x="0" y="0"/>
              <wp:positionH relativeFrom="page">
                <wp:posOffset>611505</wp:posOffset>
              </wp:positionH>
              <wp:positionV relativeFrom="page">
                <wp:posOffset>359410</wp:posOffset>
              </wp:positionV>
              <wp:extent cx="431800" cy="1223645"/>
              <wp:effectExtent l="0" t="0" r="0" b="0"/>
              <wp:wrapNone/>
              <wp:docPr id="3" name="0c1ecf87-b7b7-11ea-8943-0242ac1300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1800" cy="122364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B19AA7F" w14:textId="77777777" w:rsidR="00D150A0" w:rsidRDefault="00D150A0"/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w14:anchorId="45E2DB8D" id="0c1ecf87-b7b7-11ea-8943-0242ac130003" o:spid="_x0000_s1028" type="#_x0000_t202" style="position:absolute;margin-left:48.15pt;margin-top:28.3pt;width:34pt;height:96.35pt;z-index: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" filled="f" stroked="f">
              <v:textbox inset="0,0,0,0">
                <w:txbxContent>
                  <w:p w14:paraId="6B19AA7F" w14:textId="77777777" w:rsidR="00D150A0" w:rsidRDefault="00D150A0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4F9EE" w14:textId="77777777" w:rsidR="00521AB8" w:rsidRDefault="002B1368">
    <w:pPr>
      <w:spacing w:after="5102" w:line="14" w:lineRule="exact"/>
    </w:pPr>
    <w:r>
      <w:rPr>
        <w:noProof/>
      </w:rPr>
      <mc:AlternateContent>
        <mc:Choice Requires="wps">
          <w:drawing>
            <wp:anchor distT="0" distB="0" distL="0" distR="0" simplePos="0" relativeHeight="251659776" behindDoc="0" locked="1" layoutInCell="1" allowOverlap="1" wp14:anchorId="3FDE2BD9" wp14:editId="494506F6">
              <wp:simplePos x="0" y="0"/>
              <wp:positionH relativeFrom="page">
                <wp:posOffset>626110</wp:posOffset>
              </wp:positionH>
              <wp:positionV relativeFrom="page">
                <wp:posOffset>374015</wp:posOffset>
              </wp:positionV>
              <wp:extent cx="431800" cy="1238250"/>
              <wp:effectExtent l="0" t="0" r="0" b="0"/>
              <wp:wrapNone/>
              <wp:docPr id="7" name="0c1ec766-b7b7-11ea-8943-0242ac1300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1800" cy="123825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4E8F0B3" w14:textId="404C8745" w:rsidR="00521AB8" w:rsidRDefault="00521AB8">
                          <w:pPr>
                            <w:spacing w:line="240" w:lineRule="auto"/>
                          </w:pP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w14:anchorId="3FDE2BD9" id="_x0000_t202" coordsize="21600,21600" o:spt="202" path="m,l,21600r21600,l21600,xe">
              <v:stroke joinstyle="miter"/>
              <v:path gradientshapeok="t" o:connecttype="rect"/>
            </v:shapetype>
            <v:shape id="0c1ec766-b7b7-11ea-8943-0242ac130003" o:spid="_x0000_s1029" type="#_x0000_t202" style="position:absolute;margin-left:49.3pt;margin-top:29.45pt;width:34pt;height:97.5pt;z-index: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" filled="f" stroked="f">
              <v:textbox inset="0,0,0,0">
                <w:txbxContent>
                  <w:p w14:paraId="14E8F0B3" w14:textId="404C8745" w:rsidR="00521AB8" w:rsidRDefault="00521AB8">
                    <w:pPr>
                      <w:spacing w:line="240" w:lineRule="auto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1824" behindDoc="0" locked="1" layoutInCell="1" allowOverlap="1" wp14:anchorId="7828F11E" wp14:editId="2F483E82">
              <wp:simplePos x="0" y="0"/>
              <wp:positionH relativeFrom="page">
                <wp:posOffset>1403985</wp:posOffset>
              </wp:positionH>
              <wp:positionV relativeFrom="page">
                <wp:posOffset>10223500</wp:posOffset>
              </wp:positionV>
              <wp:extent cx="5086350" cy="189865"/>
              <wp:effectExtent l="0" t="0" r="0" b="0"/>
              <wp:wrapNone/>
              <wp:docPr id="11" name="0c1ed027-b7b7-11ea-8943-0242ac1300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86350" cy="18986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4C824CDE" w14:textId="1D9C1109" w:rsidR="00521AB8" w:rsidRDefault="002B1368">
                          <w:pPr>
                            <w:pStyle w:val="Standaard65rechtsuitgelijnd"/>
                          </w:pPr>
                          <w:r>
                            <w:t xml:space="preserve">pagina </w:t>
                          </w:r>
                          <w: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BB2E1F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t>/</w:t>
                          </w:r>
                          <w:r>
                            <w:fldChar w:fldCharType="begin"/>
                          </w:r>
                          <w:r>
                            <w:instrText>NUMPAGES</w:instrText>
                          </w:r>
                          <w:r>
                            <w:fldChar w:fldCharType="separate"/>
                          </w:r>
                          <w:r w:rsidR="00BB2E1F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828F11E" id="_x0000_t202" coordsize="21600,21600" o:spt="202" path="m,l,21600r21600,l21600,xe">
              <v:stroke joinstyle="miter"/>
              <v:path gradientshapeok="t" o:connecttype="rect"/>
            </v:shapetype>
            <v:shape id="0c1ed027-b7b7-11ea-8943-0242ac130003" o:spid="_x0000_s1030" type="#_x0000_t202" style="position:absolute;margin-left:110.55pt;margin-top:805pt;width:400.5pt;height:14.95pt;z-index: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" filled="f" stroked="f">
              <v:textbox inset="0,0,0,0">
                <w:txbxContent>
                  <w:p w14:paraId="4C824CDE" w14:textId="1D9C1109" w:rsidR="00521AB8" w:rsidRDefault="002B1368">
                    <w:pPr>
                      <w:pStyle w:val="Standaard65rechtsuitgelijnd"/>
                    </w:pPr>
                    <w:r>
                      <w:t xml:space="preserve">pagina </w:t>
                    </w:r>
                    <w: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BB2E1F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  <w:r>
                      <w:t>/</w:t>
                    </w:r>
                    <w:r>
                      <w:fldChar w:fldCharType="begin"/>
                    </w:r>
                    <w:r>
                      <w:instrText>NUMPAGES</w:instrText>
                    </w:r>
                    <w:r>
                      <w:fldChar w:fldCharType="separate"/>
                    </w:r>
                    <w:r w:rsidR="00BB2E1F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C7247E9"/>
    <w:multiLevelType w:val="multilevel"/>
    <w:tmpl w:val="FBB758B7"/>
    <w:name w:val="Nummering agendapunt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ADA71362"/>
    <w:multiLevelType w:val="multilevel"/>
    <w:tmpl w:val="B36388CC"/>
    <w:name w:val="Notitie Commissie - Nummering"/>
    <w:lvl w:ilvl="0">
      <w:start w:val="1"/>
      <w:numFmt w:val="decimal"/>
      <w:pStyle w:val="Stafnotitiekop1"/>
      <w:lvlText w:val="%1"/>
      <w:lvlJc w:val="left"/>
      <w:pPr>
        <w:ind w:left="680" w:hanging="680"/>
      </w:pPr>
    </w:lvl>
    <w:lvl w:ilvl="1">
      <w:start w:val="1"/>
      <w:numFmt w:val="decimal"/>
      <w:pStyle w:val="Stafnotitiekop2"/>
      <w:lvlText w:val="%1.%2"/>
      <w:lvlJc w:val="left"/>
      <w:pPr>
        <w:ind w:left="680" w:hanging="680"/>
      </w:pPr>
    </w:lvl>
    <w:lvl w:ilvl="2">
      <w:start w:val="1"/>
      <w:numFmt w:val="decimal"/>
      <w:pStyle w:val="Stafnotitiekop3"/>
      <w:lvlText w:val="%1.%2.%3"/>
      <w:lvlJc w:val="left"/>
      <w:pPr>
        <w:ind w:left="680" w:hanging="680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DCED4A68"/>
    <w:multiLevelType w:val="multilevel"/>
    <w:tmpl w:val="B72D4137"/>
    <w:name w:val="Presidium Itemnummering"/>
    <w:lvl w:ilvl="0">
      <w:start w:val="1"/>
      <w:numFmt w:val="decimal"/>
      <w:pStyle w:val="Presidium10ptkoppenvet"/>
      <w:lvlText w:val="%1."/>
      <w:lvlJc w:val="left"/>
      <w:pPr>
        <w:ind w:left="680" w:hanging="68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1F96775"/>
    <w:multiLevelType w:val="multilevel"/>
    <w:tmpl w:val="8A4350B9"/>
    <w:name w:val="Agendapunten_nummering"/>
    <w:lvl w:ilvl="0">
      <w:start w:val="1"/>
      <w:numFmt w:val="decimal"/>
      <w:pStyle w:val="Agendapunten"/>
      <w:lvlText w:val="%1."/>
      <w:lvlJc w:val="left"/>
      <w:pPr>
        <w:ind w:left="480" w:hanging="48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8B72F6A"/>
    <w:multiLevelType w:val="multilevel"/>
    <w:tmpl w:val="D1AA820D"/>
    <w:name w:val="Verslag_nummering"/>
    <w:lvl w:ilvl="0">
      <w:start w:val="1"/>
      <w:numFmt w:val="decimal"/>
      <w:pStyle w:val="Verslagpunten"/>
      <w:lvlText w:val="%1. "/>
      <w:lvlJc w:val="left"/>
      <w:pPr>
        <w:ind w:left="140" w:hanging="14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8F24090"/>
    <w:multiLevelType w:val="hybridMultilevel"/>
    <w:tmpl w:val="29EC9938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515CAC8"/>
    <w:multiLevelType w:val="multilevel"/>
    <w:tmpl w:val="967ECABF"/>
    <w:name w:val="Onderzoeksrapport Koppen"/>
    <w:lvl w:ilvl="0">
      <w:start w:val="1"/>
      <w:numFmt w:val="decimal"/>
      <w:pStyle w:val="RapportKop1"/>
      <w:lvlText w:val="%1"/>
      <w:lvlJc w:val="left"/>
      <w:pPr>
        <w:ind w:left="560" w:hanging="560"/>
      </w:pPr>
    </w:lvl>
    <w:lvl w:ilvl="1">
      <w:start w:val="1"/>
      <w:numFmt w:val="decimal"/>
      <w:pStyle w:val="RapportKop2"/>
      <w:lvlText w:val="%1.%2"/>
      <w:lvlJc w:val="left"/>
      <w:pPr>
        <w:ind w:left="560" w:hanging="560"/>
      </w:pPr>
    </w:lvl>
    <w:lvl w:ilvl="2">
      <w:start w:val="1"/>
      <w:numFmt w:val="decimal"/>
      <w:pStyle w:val="RapportKop3"/>
      <w:lvlText w:val="%1.%2.%3"/>
      <w:lvlJc w:val="left"/>
      <w:pPr>
        <w:ind w:left="640" w:hanging="640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83A5A5C"/>
    <w:multiLevelType w:val="hybridMultilevel"/>
    <w:tmpl w:val="A1EA0074"/>
    <w:lvl w:ilvl="0" w:tplc="6264FBFC">
      <w:start w:val="2"/>
      <w:numFmt w:val="bullet"/>
      <w:lvlText w:val="-"/>
      <w:lvlJc w:val="left"/>
      <w:pPr>
        <w:ind w:left="1428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441C3A88"/>
    <w:multiLevelType w:val="multilevel"/>
    <w:tmpl w:val="76947C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23ABBF9"/>
    <w:multiLevelType w:val="multilevel"/>
    <w:tmpl w:val="C8C623E0"/>
    <w:name w:val="Notitie-Nummering"/>
    <w:lvl w:ilvl="0">
      <w:start w:val="1"/>
      <w:numFmt w:val="decimal"/>
      <w:pStyle w:val="NotitieKop1"/>
      <w:lvlText w:val="%1"/>
      <w:lvlJc w:val="left"/>
      <w:pPr>
        <w:ind w:left="680" w:hanging="680"/>
      </w:pPr>
    </w:lvl>
    <w:lvl w:ilvl="1">
      <w:start w:val="1"/>
      <w:numFmt w:val="decimal"/>
      <w:pStyle w:val="NotitieKop2"/>
      <w:lvlText w:val="%1.%2"/>
      <w:lvlJc w:val="left"/>
      <w:pPr>
        <w:ind w:left="680" w:hanging="680"/>
      </w:pPr>
    </w:lvl>
    <w:lvl w:ilvl="2">
      <w:start w:val="1"/>
      <w:numFmt w:val="decimal"/>
      <w:pStyle w:val="NotitieKop3"/>
      <w:lvlText w:val="%1.%2.%3"/>
      <w:lvlJc w:val="left"/>
      <w:pPr>
        <w:ind w:left="680" w:hanging="680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3354E72"/>
    <w:multiLevelType w:val="hybridMultilevel"/>
    <w:tmpl w:val="42D673B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A86D59"/>
    <w:multiLevelType w:val="hybridMultilevel"/>
    <w:tmpl w:val="AAA878B0"/>
    <w:lvl w:ilvl="0" w:tplc="565EAB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B02406"/>
    <w:multiLevelType w:val="hybridMultilevel"/>
    <w:tmpl w:val="525AB14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D664CE"/>
    <w:multiLevelType w:val="hybridMultilevel"/>
    <w:tmpl w:val="91C4B90C"/>
    <w:lvl w:ilvl="0" w:tplc="191C9E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068" w:hanging="360"/>
      </w:pPr>
    </w:lvl>
    <w:lvl w:ilvl="2" w:tplc="745C50CA">
      <w:start w:val="1"/>
      <w:numFmt w:val="decimal"/>
      <w:lvlText w:val="(%3)"/>
      <w:lvlJc w:val="left"/>
      <w:pPr>
        <w:ind w:left="360" w:hanging="36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7D3924"/>
    <w:multiLevelType w:val="hybridMultilevel"/>
    <w:tmpl w:val="AE905482"/>
    <w:lvl w:ilvl="0" w:tplc="058C1526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Lohit Hin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EBBC7C"/>
    <w:multiLevelType w:val="multilevel"/>
    <w:tmpl w:val="DEE5D113"/>
    <w:name w:val="Standaardlijst"/>
    <w:lvl w:ilvl="0">
      <w:start w:val="1"/>
      <w:numFmt w:val="decimal"/>
      <w:pStyle w:val="Lijstniveau1"/>
      <w:lvlText w:val="%1."/>
      <w:lvlJc w:val="left"/>
      <w:pPr>
        <w:ind w:left="1132" w:hanging="1132"/>
      </w:pPr>
    </w:lvl>
    <w:lvl w:ilvl="1">
      <w:start w:val="1"/>
      <w:numFmt w:val="decimal"/>
      <w:pStyle w:val="Lijstniveau2"/>
      <w:lvlText w:val="%1. %2."/>
      <w:lvlJc w:val="left"/>
      <w:pPr>
        <w:ind w:left="1132" w:hanging="1132"/>
      </w:pPr>
    </w:lvl>
    <w:lvl w:ilvl="2">
      <w:start w:val="1"/>
      <w:numFmt w:val="decimal"/>
      <w:pStyle w:val="Lijstniveau3"/>
      <w:lvlText w:val="%1. %2. %3."/>
      <w:lvlJc w:val="left"/>
      <w:pPr>
        <w:ind w:left="1132" w:hanging="1132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5C559A3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76367CD"/>
    <w:multiLevelType w:val="multilevel"/>
    <w:tmpl w:val="630AFE6E"/>
    <w:lvl w:ilvl="0">
      <w:start w:val="1"/>
      <w:numFmt w:val="decimal"/>
      <w:pStyle w:val="Kop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hint="default"/>
        <w:b/>
        <w:i w:val="0"/>
        <w:sz w:val="28"/>
        <w:szCs w:val="28"/>
      </w:rPr>
    </w:lvl>
    <w:lvl w:ilvl="1">
      <w:start w:val="1"/>
      <w:numFmt w:val="decimal"/>
      <w:pStyle w:val="Kop2"/>
      <w:lvlText w:val="%1.%2."/>
      <w:lvlJc w:val="left"/>
      <w:pPr>
        <w:tabs>
          <w:tab w:val="num" w:pos="576"/>
        </w:tabs>
        <w:ind w:left="576" w:hanging="576"/>
      </w:pPr>
      <w:rPr>
        <w:rFonts w:ascii="Verdana" w:hAnsi="Verdana" w:hint="default"/>
        <w:b/>
        <w:i/>
        <w:sz w:val="20"/>
        <w:szCs w:val="20"/>
      </w:rPr>
    </w:lvl>
    <w:lvl w:ilvl="2">
      <w:start w:val="1"/>
      <w:numFmt w:val="decimal"/>
      <w:pStyle w:val="Kop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Kop4"/>
      <w:lvlText w:val="%1.%2.%3.%4."/>
      <w:lvlJc w:val="left"/>
      <w:pPr>
        <w:tabs>
          <w:tab w:val="num" w:pos="1715"/>
        </w:tabs>
        <w:ind w:left="1715" w:hanging="864"/>
      </w:pPr>
      <w:rPr>
        <w:rFonts w:ascii="Verdana" w:hAnsi="Verdana" w:cs="Times New Roman" w:hint="default"/>
        <w:b w:val="0"/>
        <w:i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decimal"/>
      <w:pStyle w:val="Kop5"/>
      <w:lvlText w:val="%1.%2.%3.%4.%5."/>
      <w:lvlJc w:val="left"/>
      <w:pPr>
        <w:tabs>
          <w:tab w:val="num" w:pos="1008"/>
        </w:tabs>
        <w:ind w:left="1008" w:hanging="1008"/>
      </w:pPr>
      <w:rPr>
        <w:rFonts w:cs="Times New Roman"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pStyle w:val="Kop6"/>
      <w:lvlText w:val="%1.%2.%3.%4.%5.%6."/>
      <w:lvlJc w:val="left"/>
      <w:pPr>
        <w:tabs>
          <w:tab w:val="num" w:pos="1152"/>
        </w:tabs>
        <w:ind w:left="1152" w:hanging="1152"/>
      </w:pPr>
      <w:rPr>
        <w:rFonts w:cs="Times New Roman"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pStyle w:val="Kop7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48412293">
    <w:abstractNumId w:val="3"/>
  </w:num>
  <w:num w:numId="2" w16cid:durableId="698820239">
    <w:abstractNumId w:val="1"/>
  </w:num>
  <w:num w:numId="3" w16cid:durableId="1290740140">
    <w:abstractNumId w:val="9"/>
  </w:num>
  <w:num w:numId="4" w16cid:durableId="352877968">
    <w:abstractNumId w:val="0"/>
  </w:num>
  <w:num w:numId="5" w16cid:durableId="1910340690">
    <w:abstractNumId w:val="6"/>
  </w:num>
  <w:num w:numId="6" w16cid:durableId="974290436">
    <w:abstractNumId w:val="2"/>
  </w:num>
  <w:num w:numId="7" w16cid:durableId="969214684">
    <w:abstractNumId w:val="15"/>
  </w:num>
  <w:num w:numId="8" w16cid:durableId="929201118">
    <w:abstractNumId w:val="4"/>
  </w:num>
  <w:num w:numId="9" w16cid:durableId="219441453">
    <w:abstractNumId w:val="16"/>
  </w:num>
  <w:num w:numId="10" w16cid:durableId="1674526978">
    <w:abstractNumId w:val="8"/>
  </w:num>
  <w:num w:numId="11" w16cid:durableId="781270190">
    <w:abstractNumId w:val="17"/>
  </w:num>
  <w:num w:numId="12" w16cid:durableId="1583874235">
    <w:abstractNumId w:val="11"/>
  </w:num>
  <w:num w:numId="13" w16cid:durableId="235013614">
    <w:abstractNumId w:val="5"/>
  </w:num>
  <w:num w:numId="14" w16cid:durableId="1414550836">
    <w:abstractNumId w:val="12"/>
  </w:num>
  <w:num w:numId="15" w16cid:durableId="1592079772">
    <w:abstractNumId w:val="7"/>
  </w:num>
  <w:num w:numId="16" w16cid:durableId="1513914269">
    <w:abstractNumId w:val="13"/>
  </w:num>
  <w:num w:numId="17" w16cid:durableId="1906647993">
    <w:abstractNumId w:val="10"/>
  </w:num>
  <w:num w:numId="18" w16cid:durableId="70911094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7D7"/>
    <w:rsid w:val="00073D65"/>
    <w:rsid w:val="000C2CBE"/>
    <w:rsid w:val="000C575D"/>
    <w:rsid w:val="00135703"/>
    <w:rsid w:val="00160EAE"/>
    <w:rsid w:val="00224C49"/>
    <w:rsid w:val="00250BE9"/>
    <w:rsid w:val="002B1368"/>
    <w:rsid w:val="002E23B8"/>
    <w:rsid w:val="0036621F"/>
    <w:rsid w:val="00370B30"/>
    <w:rsid w:val="003E1846"/>
    <w:rsid w:val="004658C8"/>
    <w:rsid w:val="00521AB8"/>
    <w:rsid w:val="00592AD0"/>
    <w:rsid w:val="005B63A6"/>
    <w:rsid w:val="005C0694"/>
    <w:rsid w:val="006271E2"/>
    <w:rsid w:val="006349C9"/>
    <w:rsid w:val="00635979"/>
    <w:rsid w:val="0068269B"/>
    <w:rsid w:val="0070211B"/>
    <w:rsid w:val="0072678D"/>
    <w:rsid w:val="007423C0"/>
    <w:rsid w:val="007B7D2E"/>
    <w:rsid w:val="007F04F1"/>
    <w:rsid w:val="0086166A"/>
    <w:rsid w:val="00862192"/>
    <w:rsid w:val="008747A3"/>
    <w:rsid w:val="008F059D"/>
    <w:rsid w:val="0091717C"/>
    <w:rsid w:val="00935C01"/>
    <w:rsid w:val="009538CA"/>
    <w:rsid w:val="009652E6"/>
    <w:rsid w:val="0098023F"/>
    <w:rsid w:val="00A41BEF"/>
    <w:rsid w:val="00A8667C"/>
    <w:rsid w:val="00B0764A"/>
    <w:rsid w:val="00B82ED9"/>
    <w:rsid w:val="00BB2E1F"/>
    <w:rsid w:val="00C267AD"/>
    <w:rsid w:val="00C51AB8"/>
    <w:rsid w:val="00C548A0"/>
    <w:rsid w:val="00C6256E"/>
    <w:rsid w:val="00C67BDD"/>
    <w:rsid w:val="00C874EF"/>
    <w:rsid w:val="00CB479A"/>
    <w:rsid w:val="00CC1802"/>
    <w:rsid w:val="00CC7A62"/>
    <w:rsid w:val="00D150A0"/>
    <w:rsid w:val="00D47B15"/>
    <w:rsid w:val="00DD2CA2"/>
    <w:rsid w:val="00E079A3"/>
    <w:rsid w:val="00F077D7"/>
    <w:rsid w:val="00F424D3"/>
    <w:rsid w:val="00F53F4C"/>
    <w:rsid w:val="00F57DEA"/>
    <w:rsid w:val="00F8008B"/>
    <w:rsid w:val="00FC5BD9"/>
    <w:rsid w:val="00FE1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4E32E49A"/>
  <w15:docId w15:val="{06F7B0DB-08FB-4745-8CED-75D3942A1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jaVu Sans" w:hAnsi="Times New Roman" w:cs="Lohit Hindi"/>
        <w:lang w:val="nl-NL" w:eastAsia="nl-N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9652E6"/>
    <w:pPr>
      <w:spacing w:line="283" w:lineRule="exact"/>
    </w:pPr>
    <w:rPr>
      <w:rFonts w:ascii="Verdana" w:hAnsi="Verdana"/>
      <w:color w:val="000000"/>
      <w:sz w:val="18"/>
      <w:szCs w:val="18"/>
    </w:rPr>
  </w:style>
  <w:style w:type="paragraph" w:styleId="Kop1">
    <w:name w:val="heading 1"/>
    <w:basedOn w:val="Standaard"/>
    <w:next w:val="Standaard"/>
    <w:link w:val="Kop1Char"/>
    <w:qFormat/>
    <w:rsid w:val="00F077D7"/>
    <w:pPr>
      <w:keepNext/>
      <w:numPr>
        <w:numId w:val="11"/>
      </w:numPr>
      <w:autoSpaceDN/>
      <w:spacing w:before="240" w:after="60" w:line="240" w:lineRule="auto"/>
      <w:textAlignment w:val="auto"/>
      <w:outlineLvl w:val="0"/>
    </w:pPr>
    <w:rPr>
      <w:rFonts w:eastAsia="Times New Roman" w:cs="Arial"/>
      <w:b/>
      <w:bCs/>
      <w:snapToGrid w:val="0"/>
      <w:color w:val="auto"/>
      <w:kern w:val="32"/>
      <w:sz w:val="28"/>
      <w:szCs w:val="32"/>
    </w:rPr>
  </w:style>
  <w:style w:type="paragraph" w:styleId="Kop2">
    <w:name w:val="heading 2"/>
    <w:basedOn w:val="Standaard"/>
    <w:next w:val="Standaard"/>
    <w:link w:val="Kop2Char"/>
    <w:qFormat/>
    <w:rsid w:val="00F077D7"/>
    <w:pPr>
      <w:keepNext/>
      <w:numPr>
        <w:ilvl w:val="1"/>
        <w:numId w:val="11"/>
      </w:numPr>
      <w:autoSpaceDN/>
      <w:spacing w:before="240" w:after="60" w:line="240" w:lineRule="auto"/>
      <w:textAlignment w:val="auto"/>
      <w:outlineLvl w:val="1"/>
    </w:pPr>
    <w:rPr>
      <w:rFonts w:eastAsia="Times New Roman" w:cs="Arial"/>
      <w:b/>
      <w:bCs/>
      <w:i/>
      <w:iCs/>
      <w:snapToGrid w:val="0"/>
      <w:color w:val="auto"/>
      <w:sz w:val="20"/>
      <w:szCs w:val="28"/>
    </w:rPr>
  </w:style>
  <w:style w:type="paragraph" w:styleId="Kop3">
    <w:name w:val="heading 3"/>
    <w:basedOn w:val="Standaard"/>
    <w:next w:val="Standaard"/>
    <w:link w:val="Kop3Char"/>
    <w:qFormat/>
    <w:rsid w:val="00F077D7"/>
    <w:pPr>
      <w:keepNext/>
      <w:numPr>
        <w:ilvl w:val="2"/>
        <w:numId w:val="11"/>
      </w:numPr>
      <w:autoSpaceDN/>
      <w:spacing w:before="240" w:after="60" w:line="240" w:lineRule="auto"/>
      <w:textAlignment w:val="auto"/>
      <w:outlineLvl w:val="2"/>
    </w:pPr>
    <w:rPr>
      <w:rFonts w:eastAsia="Times New Roman" w:cs="Arial"/>
      <w:bCs/>
      <w:i/>
      <w:snapToGrid w:val="0"/>
      <w:color w:val="auto"/>
      <w:sz w:val="20"/>
      <w:szCs w:val="26"/>
    </w:rPr>
  </w:style>
  <w:style w:type="paragraph" w:styleId="Kop4">
    <w:name w:val="heading 4"/>
    <w:basedOn w:val="Standaard"/>
    <w:next w:val="Standaard"/>
    <w:link w:val="Kop4Char"/>
    <w:qFormat/>
    <w:rsid w:val="00F077D7"/>
    <w:pPr>
      <w:keepNext/>
      <w:numPr>
        <w:ilvl w:val="3"/>
        <w:numId w:val="11"/>
      </w:numPr>
      <w:autoSpaceDN/>
      <w:spacing w:before="240" w:after="60" w:line="240" w:lineRule="auto"/>
      <w:textAlignment w:val="auto"/>
      <w:outlineLvl w:val="3"/>
    </w:pPr>
    <w:rPr>
      <w:rFonts w:eastAsia="Times New Roman" w:cs="Times New Roman"/>
      <w:bCs/>
      <w:i/>
      <w:snapToGrid w:val="0"/>
      <w:color w:val="auto"/>
      <w:sz w:val="20"/>
      <w:szCs w:val="28"/>
    </w:rPr>
  </w:style>
  <w:style w:type="paragraph" w:styleId="Kop5">
    <w:name w:val="heading 5"/>
    <w:basedOn w:val="Standaard"/>
    <w:next w:val="Standaard"/>
    <w:link w:val="Kop5Char"/>
    <w:qFormat/>
    <w:rsid w:val="00F077D7"/>
    <w:pPr>
      <w:numPr>
        <w:ilvl w:val="4"/>
        <w:numId w:val="11"/>
      </w:numPr>
      <w:autoSpaceDN/>
      <w:spacing w:before="240" w:after="60" w:line="240" w:lineRule="auto"/>
      <w:textAlignment w:val="auto"/>
      <w:outlineLvl w:val="4"/>
    </w:pPr>
    <w:rPr>
      <w:rFonts w:eastAsia="Times New Roman" w:cs="Times New Roman"/>
      <w:b/>
      <w:bCs/>
      <w:i/>
      <w:iCs/>
      <w:snapToGrid w:val="0"/>
      <w:color w:val="auto"/>
      <w:sz w:val="26"/>
      <w:szCs w:val="26"/>
    </w:rPr>
  </w:style>
  <w:style w:type="paragraph" w:styleId="Kop6">
    <w:name w:val="heading 6"/>
    <w:basedOn w:val="Standaard"/>
    <w:next w:val="Standaard"/>
    <w:link w:val="Kop6Char"/>
    <w:qFormat/>
    <w:rsid w:val="00F077D7"/>
    <w:pPr>
      <w:numPr>
        <w:ilvl w:val="5"/>
        <w:numId w:val="11"/>
      </w:numPr>
      <w:autoSpaceDN/>
      <w:spacing w:before="240" w:after="60" w:line="240" w:lineRule="auto"/>
      <w:textAlignment w:val="auto"/>
      <w:outlineLvl w:val="5"/>
    </w:pPr>
    <w:rPr>
      <w:rFonts w:ascii="Times New Roman" w:eastAsia="Times New Roman" w:hAnsi="Times New Roman" w:cs="Times New Roman"/>
      <w:b/>
      <w:bCs/>
      <w:snapToGrid w:val="0"/>
      <w:color w:val="auto"/>
      <w:sz w:val="22"/>
      <w:szCs w:val="22"/>
    </w:rPr>
  </w:style>
  <w:style w:type="paragraph" w:styleId="Kop7">
    <w:name w:val="heading 7"/>
    <w:basedOn w:val="Standaard"/>
    <w:next w:val="Standaard"/>
    <w:link w:val="Kop7Char"/>
    <w:qFormat/>
    <w:rsid w:val="00F077D7"/>
    <w:pPr>
      <w:numPr>
        <w:ilvl w:val="6"/>
        <w:numId w:val="11"/>
      </w:numPr>
      <w:autoSpaceDN/>
      <w:spacing w:before="240" w:after="60" w:line="240" w:lineRule="auto"/>
      <w:textAlignment w:val="auto"/>
      <w:outlineLvl w:val="6"/>
    </w:pPr>
    <w:rPr>
      <w:rFonts w:ascii="Times New Roman" w:eastAsia="Times New Roman" w:hAnsi="Times New Roman" w:cs="Times New Roman"/>
      <w:snapToGrid w:val="0"/>
      <w:color w:val="auto"/>
      <w:sz w:val="24"/>
    </w:rPr>
  </w:style>
  <w:style w:type="paragraph" w:styleId="Kop8">
    <w:name w:val="heading 8"/>
    <w:basedOn w:val="Standaard"/>
    <w:next w:val="Standaard"/>
    <w:link w:val="Kop8Char"/>
    <w:qFormat/>
    <w:rsid w:val="00F077D7"/>
    <w:pPr>
      <w:numPr>
        <w:ilvl w:val="7"/>
        <w:numId w:val="11"/>
      </w:numPr>
      <w:autoSpaceDN/>
      <w:spacing w:before="240" w:after="60" w:line="240" w:lineRule="auto"/>
      <w:textAlignment w:val="auto"/>
      <w:outlineLvl w:val="7"/>
    </w:pPr>
    <w:rPr>
      <w:rFonts w:ascii="Times New Roman" w:eastAsia="Times New Roman" w:hAnsi="Times New Roman" w:cs="Times New Roman"/>
      <w:i/>
      <w:iCs/>
      <w:snapToGrid w:val="0"/>
      <w:color w:val="auto"/>
      <w:sz w:val="24"/>
    </w:rPr>
  </w:style>
  <w:style w:type="paragraph" w:styleId="Kop9">
    <w:name w:val="heading 9"/>
    <w:basedOn w:val="Standaard"/>
    <w:next w:val="Standaard"/>
    <w:link w:val="Kop9Char"/>
    <w:qFormat/>
    <w:rsid w:val="00F077D7"/>
    <w:pPr>
      <w:numPr>
        <w:ilvl w:val="8"/>
        <w:numId w:val="11"/>
      </w:numPr>
      <w:autoSpaceDN/>
      <w:spacing w:before="240" w:after="60" w:line="240" w:lineRule="auto"/>
      <w:textAlignment w:val="auto"/>
      <w:outlineLvl w:val="8"/>
    </w:pPr>
    <w:rPr>
      <w:rFonts w:ascii="Arial" w:eastAsia="Times New Roman" w:hAnsi="Arial" w:cs="Arial"/>
      <w:snapToGrid w:val="0"/>
      <w:color w:val="auto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031B78"/>
    <w:rPr>
      <w:color w:val="0563C1" w:themeColor="hyperlink"/>
      <w:u w:val="single"/>
    </w:rPr>
  </w:style>
  <w:style w:type="paragraph" w:customStyle="1" w:styleId="MarginlessContainer">
    <w:name w:val="Marginless Container"/>
    <w:hidden/>
  </w:style>
  <w:style w:type="paragraph" w:customStyle="1" w:styleId="Agendapunten">
    <w:name w:val="Agendapunten"/>
    <w:basedOn w:val="Standaard"/>
    <w:next w:val="Standaard"/>
    <w:pPr>
      <w:numPr>
        <w:numId w:val="1"/>
      </w:numPr>
      <w:spacing w:before="240" w:after="240"/>
    </w:pPr>
  </w:style>
  <w:style w:type="paragraph" w:customStyle="1" w:styleId="AgendapuntenKop">
    <w:name w:val="Agendapunten Kop"/>
    <w:basedOn w:val="Standaard"/>
    <w:next w:val="Standaard"/>
    <w:pPr>
      <w:tabs>
        <w:tab w:val="right" w:pos="1343"/>
        <w:tab w:val="left" w:pos="1440"/>
      </w:tabs>
      <w:spacing w:after="200"/>
    </w:pPr>
    <w:rPr>
      <w:b/>
    </w:rPr>
  </w:style>
  <w:style w:type="numbering" w:customStyle="1" w:styleId="Agendapuntennummering">
    <w:name w:val="Agendapunten_nummering"/>
  </w:style>
  <w:style w:type="paragraph" w:customStyle="1" w:styleId="CIOTitel">
    <w:name w:val="CIO Titel"/>
    <w:basedOn w:val="Standaard"/>
    <w:next w:val="Standaard"/>
    <w:pPr>
      <w:spacing w:before="600"/>
      <w:jc w:val="center"/>
    </w:pPr>
    <w:rPr>
      <w:sz w:val="28"/>
      <w:szCs w:val="28"/>
    </w:rPr>
  </w:style>
  <w:style w:type="paragraph" w:customStyle="1" w:styleId="CIOOverleg">
    <w:name w:val="CIO_Overleg"/>
    <w:basedOn w:val="Standaard"/>
    <w:next w:val="Standaard"/>
    <w:rPr>
      <w:sz w:val="20"/>
      <w:szCs w:val="20"/>
    </w:rPr>
  </w:style>
  <w:style w:type="paragraph" w:customStyle="1" w:styleId="Documenttitel">
    <w:name w:val="Documenttitel"/>
    <w:basedOn w:val="Standaard"/>
    <w:next w:val="Standaard"/>
    <w:pPr>
      <w:tabs>
        <w:tab w:val="right" w:pos="1343"/>
        <w:tab w:val="left" w:pos="1440"/>
      </w:tabs>
      <w:spacing w:line="220" w:lineRule="exact"/>
    </w:pPr>
    <w:rPr>
      <w:b/>
      <w:sz w:val="16"/>
      <w:szCs w:val="16"/>
    </w:rPr>
  </w:style>
  <w:style w:type="paragraph" w:customStyle="1" w:styleId="DocumenttitelCompliments">
    <w:name w:val="Documenttitel_Compliments"/>
    <w:basedOn w:val="Standaard"/>
    <w:next w:val="Standaard"/>
    <w:pPr>
      <w:tabs>
        <w:tab w:val="left" w:pos="1440"/>
        <w:tab w:val="right" w:pos="1343"/>
      </w:tabs>
      <w:spacing w:after="567"/>
    </w:pPr>
    <w:rPr>
      <w:b/>
      <w:sz w:val="16"/>
      <w:szCs w:val="16"/>
    </w:rPr>
  </w:style>
  <w:style w:type="paragraph" w:customStyle="1" w:styleId="DocumenttitelMemo">
    <w:name w:val="Documenttitel_Memo"/>
    <w:basedOn w:val="Standaard"/>
    <w:next w:val="Standaard"/>
    <w:pPr>
      <w:tabs>
        <w:tab w:val="right" w:pos="1343"/>
        <w:tab w:val="left" w:pos="1417"/>
      </w:tabs>
    </w:pPr>
    <w:rPr>
      <w:b/>
      <w:sz w:val="16"/>
      <w:szCs w:val="16"/>
    </w:rPr>
  </w:style>
  <w:style w:type="paragraph" w:styleId="Inhopg1">
    <w:name w:val="toc 1"/>
    <w:basedOn w:val="Standaard"/>
    <w:next w:val="Standaard"/>
  </w:style>
  <w:style w:type="paragraph" w:styleId="Inhopg2">
    <w:name w:val="toc 2"/>
    <w:basedOn w:val="Standaard"/>
    <w:next w:val="Standaard"/>
  </w:style>
  <w:style w:type="paragraph" w:styleId="Inhopg3">
    <w:name w:val="toc 3"/>
    <w:basedOn w:val="Standaard"/>
    <w:next w:val="Standaard"/>
  </w:style>
  <w:style w:type="paragraph" w:styleId="Inhopg4">
    <w:name w:val="toc 4"/>
    <w:basedOn w:val="Standaard"/>
    <w:next w:val="Standaard"/>
  </w:style>
  <w:style w:type="paragraph" w:styleId="Inhopg5">
    <w:name w:val="toc 5"/>
    <w:next w:val="Standaard"/>
  </w:style>
  <w:style w:type="paragraph" w:styleId="Inhopg6">
    <w:name w:val="toc 6"/>
    <w:next w:val="Standaard"/>
  </w:style>
  <w:style w:type="paragraph" w:styleId="Inhopg7">
    <w:name w:val="toc 7"/>
    <w:next w:val="Standaard"/>
  </w:style>
  <w:style w:type="paragraph" w:styleId="Inhopg8">
    <w:name w:val="toc 8"/>
    <w:next w:val="Standaard"/>
  </w:style>
  <w:style w:type="paragraph" w:styleId="Inhopg9">
    <w:name w:val="toc 9"/>
    <w:next w:val="Standaard"/>
  </w:style>
  <w:style w:type="paragraph" w:customStyle="1" w:styleId="Lijstniveau1">
    <w:name w:val="Lijst niveau 1"/>
    <w:basedOn w:val="Standaard"/>
    <w:next w:val="Standaard"/>
    <w:pPr>
      <w:pageBreakBefore/>
      <w:numPr>
        <w:numId w:val="7"/>
      </w:numPr>
      <w:ind w:left="680" w:firstLine="0"/>
    </w:pPr>
    <w:rPr>
      <w:b/>
    </w:rPr>
  </w:style>
  <w:style w:type="paragraph" w:customStyle="1" w:styleId="Lijstniveau2">
    <w:name w:val="Lijst niveau 2"/>
    <w:basedOn w:val="Standaard"/>
    <w:next w:val="Standaard"/>
    <w:pPr>
      <w:numPr>
        <w:ilvl w:val="1"/>
        <w:numId w:val="7"/>
      </w:numPr>
      <w:ind w:left="680" w:firstLine="0"/>
    </w:pPr>
    <w:rPr>
      <w:b/>
    </w:rPr>
  </w:style>
  <w:style w:type="paragraph" w:customStyle="1" w:styleId="Lijstniveau3">
    <w:name w:val="Lijst niveau 3"/>
    <w:basedOn w:val="Standaard"/>
    <w:next w:val="Standaard"/>
    <w:pPr>
      <w:numPr>
        <w:ilvl w:val="2"/>
        <w:numId w:val="7"/>
      </w:numPr>
      <w:ind w:left="680" w:firstLine="0"/>
    </w:pPr>
    <w:rPr>
      <w:b/>
    </w:rPr>
  </w:style>
  <w:style w:type="numbering" w:customStyle="1" w:styleId="NotitieCommissie-Nummering">
    <w:name w:val="Notitie Commissie - Nummering"/>
  </w:style>
  <w:style w:type="paragraph" w:customStyle="1" w:styleId="NotitieCommissieTitel">
    <w:name w:val="Notitie Commissie Titel"/>
    <w:basedOn w:val="Standaard"/>
    <w:next w:val="Standaard"/>
    <w:pPr>
      <w:shd w:val="clear" w:color="auto" w:fill="FFFFFF"/>
      <w:spacing w:after="480"/>
    </w:pPr>
    <w:rPr>
      <w:b/>
      <w:sz w:val="24"/>
      <w:szCs w:val="24"/>
    </w:rPr>
  </w:style>
  <w:style w:type="paragraph" w:customStyle="1" w:styleId="NotitieKop1">
    <w:name w:val="Notitie Kop 1"/>
    <w:basedOn w:val="Standaard"/>
    <w:next w:val="Standaard"/>
    <w:uiPriority w:val="1"/>
    <w:qFormat/>
    <w:pPr>
      <w:numPr>
        <w:numId w:val="3"/>
      </w:numPr>
      <w:spacing w:before="220" w:after="220" w:line="240" w:lineRule="exact"/>
    </w:pPr>
    <w:rPr>
      <w:b/>
    </w:rPr>
  </w:style>
  <w:style w:type="paragraph" w:customStyle="1" w:styleId="NotitieKop2">
    <w:name w:val="Notitie Kop 2"/>
    <w:basedOn w:val="Standaard"/>
    <w:next w:val="Standaard"/>
    <w:uiPriority w:val="1"/>
    <w:qFormat/>
    <w:pPr>
      <w:numPr>
        <w:ilvl w:val="1"/>
        <w:numId w:val="3"/>
      </w:numPr>
      <w:spacing w:before="220" w:line="240" w:lineRule="exact"/>
    </w:pPr>
    <w:rPr>
      <w:b/>
    </w:rPr>
  </w:style>
  <w:style w:type="paragraph" w:customStyle="1" w:styleId="NotitieKop3">
    <w:name w:val="Notitie Kop 3"/>
    <w:basedOn w:val="Standaard"/>
    <w:next w:val="Standaard"/>
    <w:uiPriority w:val="2"/>
    <w:qFormat/>
    <w:pPr>
      <w:numPr>
        <w:ilvl w:val="2"/>
        <w:numId w:val="3"/>
      </w:numPr>
      <w:spacing w:before="220" w:after="220" w:line="240" w:lineRule="exact"/>
    </w:pPr>
    <w:rPr>
      <w:b/>
    </w:rPr>
  </w:style>
  <w:style w:type="numbering" w:customStyle="1" w:styleId="Notitie-Nummering">
    <w:name w:val="Notitie-Nummering"/>
  </w:style>
  <w:style w:type="paragraph" w:customStyle="1" w:styleId="Notitiekopongenummerd">
    <w:name w:val="Notitiekop ongenummerd"/>
    <w:basedOn w:val="Standaard"/>
    <w:next w:val="Standaard"/>
    <w:pPr>
      <w:spacing w:before="220" w:after="220" w:line="240" w:lineRule="exact"/>
    </w:pPr>
    <w:rPr>
      <w:b/>
    </w:rPr>
  </w:style>
  <w:style w:type="paragraph" w:customStyle="1" w:styleId="Notitiekopongenummerdinkader">
    <w:name w:val="Notitiekop ongenummerd (in kader)"/>
    <w:basedOn w:val="Standaard"/>
    <w:next w:val="Standaard"/>
    <w:pPr>
      <w:spacing w:after="220" w:line="240" w:lineRule="exact"/>
    </w:pPr>
    <w:rPr>
      <w:b/>
    </w:rPr>
  </w:style>
  <w:style w:type="numbering" w:customStyle="1" w:styleId="Nummeringagendapunt">
    <w:name w:val="Nummering agendapunt"/>
  </w:style>
  <w:style w:type="paragraph" w:customStyle="1" w:styleId="OndertekeningCompliments">
    <w:name w:val="Ondertekening_Compliments"/>
    <w:basedOn w:val="Standaard"/>
    <w:next w:val="Standaard"/>
    <w:pPr>
      <w:spacing w:before="567"/>
    </w:pPr>
    <w:rPr>
      <w:sz w:val="13"/>
      <w:szCs w:val="13"/>
    </w:rPr>
  </w:style>
  <w:style w:type="paragraph" w:customStyle="1" w:styleId="OnderzoeksrapportKop2zondernummer">
    <w:name w:val="Onderzoeksrapport Kop 2 zonder nummer"/>
    <w:basedOn w:val="Standaard"/>
    <w:next w:val="Standaard"/>
    <w:pPr>
      <w:spacing w:before="240" w:after="240"/>
    </w:pPr>
    <w:rPr>
      <w:sz w:val="24"/>
      <w:szCs w:val="24"/>
    </w:rPr>
  </w:style>
  <w:style w:type="paragraph" w:customStyle="1" w:styleId="OnderzoeksrapportKopInhoudsopgave">
    <w:name w:val="Onderzoeksrapport Kop Inhoudsopgave"/>
    <w:next w:val="Standaard"/>
    <w:pPr>
      <w:pageBreakBefore/>
      <w:spacing w:line="283" w:lineRule="exact"/>
    </w:pPr>
    <w:rPr>
      <w:rFonts w:ascii="Verdana" w:hAnsi="Verdana"/>
      <w:color w:val="000000"/>
      <w:sz w:val="24"/>
      <w:szCs w:val="24"/>
    </w:rPr>
  </w:style>
  <w:style w:type="numbering" w:customStyle="1" w:styleId="OnderzoeksrapportKoppen">
    <w:name w:val="Onderzoeksrapport Koppen"/>
  </w:style>
  <w:style w:type="paragraph" w:customStyle="1" w:styleId="OnderzoeksrapportOpsteller">
    <w:name w:val="Onderzoeksrapport Opsteller"/>
    <w:basedOn w:val="Standaard"/>
    <w:next w:val="Standaard"/>
    <w:pPr>
      <w:spacing w:before="240"/>
    </w:pPr>
    <w:rPr>
      <w:sz w:val="20"/>
      <w:szCs w:val="20"/>
    </w:rPr>
  </w:style>
  <w:style w:type="paragraph" w:customStyle="1" w:styleId="OnderzoeksrapportVorm">
    <w:name w:val="Onderzoeksrapport Vorm"/>
    <w:basedOn w:val="Standaard"/>
    <w:next w:val="Standaard"/>
    <w:rPr>
      <w:b/>
      <w:sz w:val="28"/>
      <w:szCs w:val="28"/>
    </w:rPr>
  </w:style>
  <w:style w:type="paragraph" w:customStyle="1" w:styleId="Onzichtbaar">
    <w:name w:val="Onzichtbaar"/>
    <w:next w:val="Standaard"/>
    <w:pPr>
      <w:spacing w:line="283" w:lineRule="exact"/>
    </w:pPr>
    <w:rPr>
      <w:rFonts w:ascii="Verdana" w:hAnsi="Verdana"/>
      <w:color w:val="FFFFFF"/>
      <w:sz w:val="0"/>
      <w:szCs w:val="0"/>
    </w:rPr>
  </w:style>
  <w:style w:type="paragraph" w:customStyle="1" w:styleId="OplegnotitieMTBody">
    <w:name w:val="Oplegnotitie_MT_Body"/>
    <w:basedOn w:val="Notitiekopongenummerd"/>
    <w:next w:val="Standaard"/>
    <w:rPr>
      <w:sz w:val="17"/>
      <w:szCs w:val="17"/>
    </w:rPr>
  </w:style>
  <w:style w:type="paragraph" w:customStyle="1" w:styleId="Paginaeinde">
    <w:name w:val="Paginaeinde"/>
    <w:basedOn w:val="Standaard"/>
    <w:next w:val="Standaard"/>
    <w:pPr>
      <w:pageBreakBefore/>
      <w:spacing w:line="20" w:lineRule="atLeast"/>
    </w:pPr>
    <w:rPr>
      <w:color w:val="FFFFFF"/>
      <w:sz w:val="2"/>
      <w:szCs w:val="2"/>
    </w:rPr>
  </w:style>
  <w:style w:type="paragraph" w:customStyle="1" w:styleId="Presidium10ptkoppenvet">
    <w:name w:val="Presidium 10pt koppen vet"/>
    <w:basedOn w:val="Standaard"/>
    <w:next w:val="Standaard"/>
    <w:pPr>
      <w:numPr>
        <w:numId w:val="6"/>
      </w:numPr>
    </w:pPr>
    <w:rPr>
      <w:b/>
      <w:sz w:val="20"/>
      <w:szCs w:val="20"/>
    </w:rPr>
  </w:style>
  <w:style w:type="paragraph" w:customStyle="1" w:styleId="Presidium85KoppenVetRechtsuitgelijnd">
    <w:name w:val="Presidium 8.5 Koppen Vet Rechts uitgelijnd"/>
    <w:basedOn w:val="Standaard"/>
    <w:next w:val="Standaard"/>
    <w:pPr>
      <w:jc w:val="right"/>
    </w:pPr>
    <w:rPr>
      <w:b/>
      <w:sz w:val="17"/>
      <w:szCs w:val="17"/>
    </w:rPr>
  </w:style>
  <w:style w:type="paragraph" w:customStyle="1" w:styleId="Presidium85Rechtsuitgelijnd">
    <w:name w:val="Presidium 8.5 Rechts uitgelijnd"/>
    <w:basedOn w:val="Standaard"/>
    <w:next w:val="Standaard"/>
    <w:pPr>
      <w:jc w:val="right"/>
    </w:pPr>
    <w:rPr>
      <w:sz w:val="17"/>
      <w:szCs w:val="17"/>
    </w:rPr>
  </w:style>
  <w:style w:type="paragraph" w:customStyle="1" w:styleId="Presidium85ptKoppenvet">
    <w:name w:val="Presidium 8.5pt Koppen vet"/>
    <w:basedOn w:val="Standaard"/>
    <w:next w:val="Standaard"/>
    <w:rPr>
      <w:b/>
      <w:sz w:val="17"/>
      <w:szCs w:val="17"/>
    </w:rPr>
  </w:style>
  <w:style w:type="paragraph" w:customStyle="1" w:styleId="Presidium9pt">
    <w:name w:val="Presidium 9pt"/>
    <w:basedOn w:val="Standaard"/>
    <w:next w:val="Standaard"/>
  </w:style>
  <w:style w:type="paragraph" w:customStyle="1" w:styleId="PresidiumCheckboxes">
    <w:name w:val="Presidium Checkboxes"/>
    <w:basedOn w:val="Standaard"/>
    <w:next w:val="Standaard"/>
    <w:rPr>
      <w:rFonts w:ascii="Wingdings" w:hAnsi="Wingdings"/>
    </w:rPr>
  </w:style>
  <w:style w:type="numbering" w:customStyle="1" w:styleId="PresidiumItemnummering">
    <w:name w:val="Presidium Itemnummering"/>
  </w:style>
  <w:style w:type="paragraph" w:customStyle="1" w:styleId="PresidiumItems1">
    <w:name w:val="Presidium Items 1"/>
    <w:basedOn w:val="Standaard"/>
    <w:next w:val="Standaard"/>
    <w:rPr>
      <w:sz w:val="22"/>
      <w:szCs w:val="22"/>
    </w:rPr>
  </w:style>
  <w:style w:type="paragraph" w:customStyle="1" w:styleId="PresidiumItems2">
    <w:name w:val="Presidium Items 2"/>
    <w:basedOn w:val="Standaard"/>
    <w:next w:val="Standaard"/>
    <w:rPr>
      <w:sz w:val="17"/>
      <w:szCs w:val="17"/>
    </w:rPr>
  </w:style>
  <w:style w:type="paragraph" w:customStyle="1" w:styleId="PresidiumSubkop">
    <w:name w:val="Presidium Subkop"/>
    <w:basedOn w:val="Standaard"/>
    <w:next w:val="Standaard"/>
    <w:pPr>
      <w:jc w:val="center"/>
    </w:pPr>
    <w:rPr>
      <w:b/>
      <w:i/>
    </w:rPr>
  </w:style>
  <w:style w:type="paragraph" w:customStyle="1" w:styleId="PresidumDocumenttitel16ptBold">
    <w:name w:val="Presidum Documenttitel 16pt Bold"/>
    <w:basedOn w:val="Standaard"/>
    <w:next w:val="Standaard"/>
    <w:rPr>
      <w:b/>
      <w:caps/>
      <w:sz w:val="32"/>
      <w:szCs w:val="32"/>
    </w:rPr>
  </w:style>
  <w:style w:type="paragraph" w:customStyle="1" w:styleId="RapportKop1">
    <w:name w:val="Rapport Kop 1"/>
    <w:basedOn w:val="Standaard"/>
    <w:next w:val="Standaard"/>
    <w:uiPriority w:val="3"/>
    <w:qFormat/>
    <w:pPr>
      <w:pageBreakBefore/>
      <w:numPr>
        <w:numId w:val="5"/>
      </w:numPr>
      <w:tabs>
        <w:tab w:val="left" w:pos="453"/>
      </w:tabs>
      <w:spacing w:before="220" w:after="220" w:line="240" w:lineRule="exact"/>
    </w:pPr>
    <w:rPr>
      <w:b/>
      <w:sz w:val="24"/>
      <w:szCs w:val="24"/>
    </w:rPr>
  </w:style>
  <w:style w:type="paragraph" w:customStyle="1" w:styleId="RapportKop1zondernummer">
    <w:name w:val="Rapport Kop 1 zonder nummer"/>
    <w:basedOn w:val="Standaard"/>
    <w:next w:val="Standaard"/>
    <w:uiPriority w:val="4"/>
    <w:qFormat/>
    <w:pPr>
      <w:pageBreakBefore/>
      <w:spacing w:after="220"/>
    </w:pPr>
    <w:rPr>
      <w:b/>
      <w:sz w:val="24"/>
      <w:szCs w:val="24"/>
    </w:rPr>
  </w:style>
  <w:style w:type="paragraph" w:customStyle="1" w:styleId="RapportKop2">
    <w:name w:val="Rapport Kop 2"/>
    <w:basedOn w:val="Standaard"/>
    <w:next w:val="Standaard"/>
    <w:uiPriority w:val="5"/>
    <w:qFormat/>
    <w:pPr>
      <w:numPr>
        <w:ilvl w:val="1"/>
        <w:numId w:val="5"/>
      </w:numPr>
      <w:tabs>
        <w:tab w:val="left" w:pos="453"/>
      </w:tabs>
      <w:spacing w:before="220" w:after="220" w:line="240" w:lineRule="exact"/>
    </w:pPr>
    <w:rPr>
      <w:b/>
    </w:rPr>
  </w:style>
  <w:style w:type="paragraph" w:customStyle="1" w:styleId="RapportKop2zondernummer">
    <w:name w:val="Rapport Kop 2 zonder nummer"/>
    <w:basedOn w:val="Standaard"/>
    <w:next w:val="Standaard"/>
    <w:uiPriority w:val="6"/>
    <w:qFormat/>
    <w:pPr>
      <w:spacing w:before="240" w:after="240"/>
    </w:pPr>
    <w:rPr>
      <w:b/>
      <w:sz w:val="24"/>
      <w:szCs w:val="24"/>
    </w:rPr>
  </w:style>
  <w:style w:type="paragraph" w:customStyle="1" w:styleId="RapportKop3">
    <w:name w:val="Rapport Kop 3"/>
    <w:basedOn w:val="Standaard"/>
    <w:next w:val="Standaard"/>
    <w:uiPriority w:val="7"/>
    <w:qFormat/>
    <w:pPr>
      <w:numPr>
        <w:ilvl w:val="2"/>
        <w:numId w:val="5"/>
      </w:numPr>
      <w:tabs>
        <w:tab w:val="left" w:pos="453"/>
      </w:tabs>
      <w:spacing w:before="220" w:after="220" w:line="240" w:lineRule="exact"/>
    </w:pPr>
    <w:rPr>
      <w:b/>
    </w:rPr>
  </w:style>
  <w:style w:type="paragraph" w:customStyle="1" w:styleId="RapportSubtitel">
    <w:name w:val="Rapport Subtitel"/>
    <w:basedOn w:val="Standaard"/>
    <w:next w:val="Standaard"/>
    <w:rPr>
      <w:sz w:val="28"/>
      <w:szCs w:val="28"/>
    </w:rPr>
  </w:style>
  <w:style w:type="paragraph" w:customStyle="1" w:styleId="RapportageKoppen">
    <w:name w:val="Rapportage Koppen"/>
    <w:basedOn w:val="Standaard"/>
    <w:next w:val="Standaard"/>
    <w:rPr>
      <w:b/>
      <w:sz w:val="20"/>
      <w:szCs w:val="20"/>
    </w:rPr>
  </w:style>
  <w:style w:type="paragraph" w:customStyle="1" w:styleId="Rapporttitel">
    <w:name w:val="Rapporttitel"/>
    <w:basedOn w:val="Standaard"/>
    <w:next w:val="Standaard"/>
    <w:rPr>
      <w:b/>
      <w:sz w:val="32"/>
      <w:szCs w:val="32"/>
    </w:rPr>
  </w:style>
  <w:style w:type="paragraph" w:customStyle="1" w:styleId="Rubricering">
    <w:name w:val="Rubricering"/>
    <w:basedOn w:val="Standaard"/>
    <w:next w:val="Standaard"/>
    <w:pPr>
      <w:jc w:val="right"/>
    </w:pPr>
    <w:rPr>
      <w:sz w:val="22"/>
      <w:szCs w:val="22"/>
    </w:rPr>
  </w:style>
  <w:style w:type="paragraph" w:customStyle="1" w:styleId="Rubriceringlinksuitgelijnd">
    <w:name w:val="Rubricering links uitgelijnd"/>
    <w:basedOn w:val="Standaard"/>
    <w:next w:val="Standaard"/>
    <w:rPr>
      <w:sz w:val="22"/>
      <w:szCs w:val="22"/>
    </w:rPr>
  </w:style>
  <w:style w:type="paragraph" w:customStyle="1" w:styleId="Stafnotitiekop1">
    <w:name w:val="Stafnotitie kop 1"/>
    <w:basedOn w:val="Standaard"/>
    <w:next w:val="Standaard"/>
    <w:pPr>
      <w:numPr>
        <w:numId w:val="2"/>
      </w:numPr>
      <w:spacing w:before="220" w:after="220" w:line="240" w:lineRule="exact"/>
    </w:pPr>
    <w:rPr>
      <w:b/>
    </w:rPr>
  </w:style>
  <w:style w:type="paragraph" w:customStyle="1" w:styleId="Stafnotitiekop2">
    <w:name w:val="Stafnotitie kop 2"/>
    <w:basedOn w:val="Standaard"/>
    <w:next w:val="Standaard"/>
    <w:pPr>
      <w:numPr>
        <w:ilvl w:val="1"/>
        <w:numId w:val="2"/>
      </w:numPr>
      <w:spacing w:before="220" w:line="240" w:lineRule="exact"/>
    </w:pPr>
    <w:rPr>
      <w:b/>
    </w:rPr>
  </w:style>
  <w:style w:type="paragraph" w:customStyle="1" w:styleId="Stafnotitiekop3">
    <w:name w:val="Stafnotitie kop 3"/>
    <w:basedOn w:val="Standaard"/>
    <w:next w:val="Standaard"/>
    <w:pPr>
      <w:numPr>
        <w:ilvl w:val="2"/>
        <w:numId w:val="2"/>
      </w:numPr>
      <w:spacing w:before="220" w:after="220" w:line="240" w:lineRule="exact"/>
    </w:pPr>
    <w:rPr>
      <w:b/>
    </w:rPr>
  </w:style>
  <w:style w:type="paragraph" w:customStyle="1" w:styleId="Standaard65">
    <w:name w:val="Standaard 6.5"/>
    <w:basedOn w:val="Standaard"/>
    <w:next w:val="Standaard"/>
    <w:pPr>
      <w:tabs>
        <w:tab w:val="right" w:pos="1343"/>
        <w:tab w:val="left" w:pos="1440"/>
      </w:tabs>
      <w:spacing w:line="200" w:lineRule="exact"/>
    </w:pPr>
    <w:rPr>
      <w:sz w:val="13"/>
      <w:szCs w:val="13"/>
    </w:rPr>
  </w:style>
  <w:style w:type="paragraph" w:customStyle="1" w:styleId="Standaard65rechtsuitgelijnd">
    <w:name w:val="Standaard 6.5 rechts uitgelijnd"/>
    <w:basedOn w:val="Standaard"/>
    <w:next w:val="Standaard"/>
    <w:pPr>
      <w:spacing w:before="40" w:line="200" w:lineRule="exact"/>
      <w:jc w:val="right"/>
    </w:pPr>
    <w:rPr>
      <w:sz w:val="13"/>
      <w:szCs w:val="13"/>
    </w:rPr>
  </w:style>
  <w:style w:type="paragraph" w:customStyle="1" w:styleId="Standaard65rechtsuitgelijndvet">
    <w:name w:val="Standaard 6.5 rechts uitgelijnd vet"/>
    <w:basedOn w:val="Standaard"/>
    <w:next w:val="Standaard"/>
    <w:pPr>
      <w:jc w:val="right"/>
    </w:pPr>
    <w:rPr>
      <w:b/>
      <w:sz w:val="13"/>
      <w:szCs w:val="13"/>
    </w:rPr>
  </w:style>
  <w:style w:type="paragraph" w:customStyle="1" w:styleId="Standaard65Tabbed">
    <w:name w:val="Standaard 6.5 Tabbed"/>
    <w:basedOn w:val="Standaard"/>
    <w:next w:val="Standaard"/>
    <w:pPr>
      <w:tabs>
        <w:tab w:val="right" w:pos="1343"/>
        <w:tab w:val="left" w:pos="1440"/>
      </w:tabs>
      <w:spacing w:line="200" w:lineRule="exact"/>
      <w:ind w:left="1440" w:hanging="1440"/>
    </w:pPr>
    <w:rPr>
      <w:sz w:val="13"/>
      <w:szCs w:val="13"/>
    </w:rPr>
  </w:style>
  <w:style w:type="paragraph" w:customStyle="1" w:styleId="Standaard65vet">
    <w:name w:val="Standaard 6.5 vet"/>
    <w:basedOn w:val="Standaard"/>
    <w:next w:val="Standaard"/>
    <w:pPr>
      <w:tabs>
        <w:tab w:val="right" w:pos="1343"/>
        <w:tab w:val="left" w:pos="1440"/>
      </w:tabs>
      <w:spacing w:line="200" w:lineRule="exact"/>
    </w:pPr>
    <w:rPr>
      <w:b/>
      <w:sz w:val="13"/>
      <w:szCs w:val="13"/>
    </w:rPr>
  </w:style>
  <w:style w:type="paragraph" w:customStyle="1" w:styleId="Standaardaanveld">
    <w:name w:val="Standaard aanveld"/>
    <w:basedOn w:val="Standaard"/>
    <w:next w:val="Standaard"/>
    <w:pPr>
      <w:spacing w:before="40"/>
      <w:jc w:val="right"/>
    </w:pPr>
    <w:rPr>
      <w:sz w:val="13"/>
      <w:szCs w:val="13"/>
    </w:rPr>
  </w:style>
  <w:style w:type="paragraph" w:customStyle="1" w:styleId="Standaardcursief">
    <w:name w:val="Standaard cursief"/>
    <w:basedOn w:val="Standaard"/>
    <w:next w:val="Standaard"/>
    <w:rPr>
      <w:i/>
    </w:rPr>
  </w:style>
  <w:style w:type="paragraph" w:customStyle="1" w:styleId="StandaardVet">
    <w:name w:val="Standaard Vet"/>
    <w:basedOn w:val="Standaard"/>
    <w:next w:val="Standaard"/>
    <w:rPr>
      <w:b/>
    </w:rPr>
  </w:style>
  <w:style w:type="numbering" w:customStyle="1" w:styleId="Standaardlijst">
    <w:name w:val="Standaardlijst"/>
  </w:style>
  <w:style w:type="paragraph" w:customStyle="1" w:styleId="StandaardtekstPresidium">
    <w:name w:val="Standaardtekst Presidium"/>
    <w:basedOn w:val="Standaard"/>
    <w:next w:val="Standaard"/>
  </w:style>
  <w:style w:type="table" w:customStyle="1" w:styleId="TabelVerslag">
    <w:name w:val="Tabel Verslag"/>
    <w:rPr>
      <w:rFonts w:ascii="Verdana" w:hAnsi="Verdana"/>
      <w:color w:val="000000"/>
      <w:sz w:val="18"/>
      <w:szCs w:val="1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ekstkader">
    <w:name w:val="Tekstkader"/>
    <w:rPr>
      <w:sz w:val="18"/>
      <w:szCs w:val="18"/>
    </w:rPr>
    <w:tblPr>
      <w:tblBorders>
        <w:top w:val="single" w:sz="4" w:space="0" w:color="080808"/>
        <w:left w:val="single" w:sz="4" w:space="0" w:color="080808"/>
        <w:bottom w:val="single" w:sz="4" w:space="0" w:color="080808"/>
        <w:right w:val="single" w:sz="4" w:space="0" w:color="080808"/>
        <w:insideH w:val="single" w:sz="4" w:space="0" w:color="080808"/>
        <w:insideV w:val="single" w:sz="4" w:space="0" w:color="080808"/>
      </w:tblBorders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FFFFFF"/>
    </w:tcPr>
  </w:style>
  <w:style w:type="paragraph" w:customStyle="1" w:styleId="Verslagkop">
    <w:name w:val="Verslag_kop"/>
    <w:basedOn w:val="Standaard"/>
    <w:next w:val="Standaard"/>
    <w:pPr>
      <w:spacing w:after="200"/>
    </w:pPr>
    <w:rPr>
      <w:b/>
    </w:rPr>
  </w:style>
  <w:style w:type="numbering" w:customStyle="1" w:styleId="Verslagnummering">
    <w:name w:val="Verslag_nummering"/>
  </w:style>
  <w:style w:type="paragraph" w:customStyle="1" w:styleId="Verslagpunten">
    <w:name w:val="Verslagpunten"/>
    <w:basedOn w:val="Standaard"/>
    <w:pPr>
      <w:numPr>
        <w:numId w:val="8"/>
      </w:numPr>
      <w:tabs>
        <w:tab w:val="left" w:pos="396"/>
      </w:tabs>
      <w:spacing w:before="240" w:after="240"/>
    </w:pPr>
  </w:style>
  <w:style w:type="paragraph" w:styleId="Voetnoottekst">
    <w:name w:val="footnote text"/>
    <w:basedOn w:val="Standaard"/>
    <w:next w:val="Standaard"/>
    <w:link w:val="VoetnoottekstChar"/>
    <w:uiPriority w:val="99"/>
    <w:rPr>
      <w:sz w:val="13"/>
      <w:szCs w:val="13"/>
    </w:rPr>
  </w:style>
  <w:style w:type="paragraph" w:customStyle="1" w:styleId="Voorwoord">
    <w:name w:val="Voorwoord"/>
    <w:basedOn w:val="Standaard"/>
    <w:next w:val="Standaard"/>
    <w:pPr>
      <w:pageBreakBefore/>
    </w:pPr>
    <w:rPr>
      <w:b/>
    </w:rPr>
  </w:style>
  <w:style w:type="paragraph" w:customStyle="1" w:styleId="Witregel11pt">
    <w:name w:val="Witregel 11pt"/>
    <w:basedOn w:val="Standaard"/>
    <w:next w:val="Standaard"/>
    <w:rPr>
      <w:sz w:val="22"/>
      <w:szCs w:val="22"/>
    </w:rPr>
  </w:style>
  <w:style w:type="paragraph" w:customStyle="1" w:styleId="Witregel65ptdubbel">
    <w:name w:val="Witregel 6.5 pt dubbel"/>
    <w:basedOn w:val="Standaard"/>
    <w:next w:val="Standaard"/>
    <w:pPr>
      <w:tabs>
        <w:tab w:val="right" w:pos="1343"/>
        <w:tab w:val="left" w:pos="1440"/>
      </w:tabs>
      <w:spacing w:line="200" w:lineRule="exact"/>
    </w:pPr>
    <w:rPr>
      <w:sz w:val="13"/>
      <w:szCs w:val="13"/>
    </w:rPr>
  </w:style>
  <w:style w:type="paragraph" w:customStyle="1" w:styleId="Witregel65ptenkel">
    <w:name w:val="Witregel 6.5 pt enkel"/>
    <w:basedOn w:val="Standaard"/>
    <w:next w:val="Standaard"/>
    <w:pPr>
      <w:spacing w:line="86" w:lineRule="exact"/>
    </w:pPr>
    <w:rPr>
      <w:sz w:val="13"/>
      <w:szCs w:val="13"/>
    </w:rPr>
  </w:style>
  <w:style w:type="paragraph" w:styleId="Lijstalinea">
    <w:name w:val="List Paragraph"/>
    <w:aliases w:val="Premier,Titre 10,texte,F5 List Paragraph,Indent Paragraph,Citation List,Liste Article,References,Bullets,Medium Grid 1 - Accent 21,Recommendation,List Paragraph1,List Paragraph11,Paragraph,séga,Lijstalinea1,Figura,Lista 1,Bullet list,Kop 1.1"/>
    <w:basedOn w:val="Standaard"/>
    <w:link w:val="LijstalineaChar"/>
    <w:uiPriority w:val="1"/>
    <w:qFormat/>
    <w:rsid w:val="00F077D7"/>
    <w:pPr>
      <w:autoSpaceDN/>
      <w:spacing w:line="280" w:lineRule="atLeast"/>
      <w:ind w:left="720"/>
      <w:contextualSpacing/>
      <w:textAlignment w:val="auto"/>
    </w:pPr>
    <w:rPr>
      <w:rFonts w:ascii="Arial" w:eastAsia="Times New Roman" w:hAnsi="Arial" w:cs="Times New Roman"/>
      <w:color w:val="auto"/>
      <w:sz w:val="20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F077D7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077D7"/>
    <w:rPr>
      <w:rFonts w:ascii="Verdana" w:hAnsi="Verdana"/>
      <w:color w:val="000000"/>
      <w:sz w:val="18"/>
      <w:szCs w:val="18"/>
    </w:rPr>
  </w:style>
  <w:style w:type="paragraph" w:styleId="Voettekst">
    <w:name w:val="footer"/>
    <w:basedOn w:val="Standaard"/>
    <w:link w:val="VoettekstChar"/>
    <w:uiPriority w:val="99"/>
    <w:unhideWhenUsed/>
    <w:rsid w:val="00F077D7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077D7"/>
    <w:rPr>
      <w:rFonts w:ascii="Verdana" w:hAnsi="Verdana"/>
      <w:color w:val="000000"/>
      <w:sz w:val="18"/>
      <w:szCs w:val="18"/>
    </w:rPr>
  </w:style>
  <w:style w:type="character" w:customStyle="1" w:styleId="Kop1Char">
    <w:name w:val="Kop 1 Char"/>
    <w:basedOn w:val="Standaardalinea-lettertype"/>
    <w:link w:val="Kop1"/>
    <w:rsid w:val="00F077D7"/>
    <w:rPr>
      <w:rFonts w:ascii="Verdana" w:eastAsia="Times New Roman" w:hAnsi="Verdana" w:cs="Arial"/>
      <w:b/>
      <w:bCs/>
      <w:snapToGrid w:val="0"/>
      <w:kern w:val="32"/>
      <w:sz w:val="28"/>
      <w:szCs w:val="32"/>
    </w:rPr>
  </w:style>
  <w:style w:type="character" w:customStyle="1" w:styleId="Kop2Char">
    <w:name w:val="Kop 2 Char"/>
    <w:basedOn w:val="Standaardalinea-lettertype"/>
    <w:link w:val="Kop2"/>
    <w:rsid w:val="00F077D7"/>
    <w:rPr>
      <w:rFonts w:ascii="Verdana" w:eastAsia="Times New Roman" w:hAnsi="Verdana" w:cs="Arial"/>
      <w:b/>
      <w:bCs/>
      <w:i/>
      <w:iCs/>
      <w:snapToGrid w:val="0"/>
      <w:szCs w:val="28"/>
    </w:rPr>
  </w:style>
  <w:style w:type="character" w:customStyle="1" w:styleId="Kop3Char">
    <w:name w:val="Kop 3 Char"/>
    <w:basedOn w:val="Standaardalinea-lettertype"/>
    <w:link w:val="Kop3"/>
    <w:rsid w:val="00F077D7"/>
    <w:rPr>
      <w:rFonts w:ascii="Verdana" w:eastAsia="Times New Roman" w:hAnsi="Verdana" w:cs="Arial"/>
      <w:bCs/>
      <w:i/>
      <w:snapToGrid w:val="0"/>
      <w:szCs w:val="26"/>
    </w:rPr>
  </w:style>
  <w:style w:type="character" w:customStyle="1" w:styleId="Kop4Char">
    <w:name w:val="Kop 4 Char"/>
    <w:basedOn w:val="Standaardalinea-lettertype"/>
    <w:link w:val="Kop4"/>
    <w:rsid w:val="00F077D7"/>
    <w:rPr>
      <w:rFonts w:ascii="Verdana" w:eastAsia="Times New Roman" w:hAnsi="Verdana" w:cs="Times New Roman"/>
      <w:bCs/>
      <w:i/>
      <w:snapToGrid w:val="0"/>
      <w:szCs w:val="28"/>
    </w:rPr>
  </w:style>
  <w:style w:type="character" w:customStyle="1" w:styleId="Kop5Char">
    <w:name w:val="Kop 5 Char"/>
    <w:basedOn w:val="Standaardalinea-lettertype"/>
    <w:link w:val="Kop5"/>
    <w:rsid w:val="00F077D7"/>
    <w:rPr>
      <w:rFonts w:ascii="Verdana" w:eastAsia="Times New Roman" w:hAnsi="Verdana" w:cs="Times New Roman"/>
      <w:b/>
      <w:bCs/>
      <w:i/>
      <w:iCs/>
      <w:snapToGrid w:val="0"/>
      <w:sz w:val="26"/>
      <w:szCs w:val="26"/>
    </w:rPr>
  </w:style>
  <w:style w:type="character" w:customStyle="1" w:styleId="Kop6Char">
    <w:name w:val="Kop 6 Char"/>
    <w:basedOn w:val="Standaardalinea-lettertype"/>
    <w:link w:val="Kop6"/>
    <w:rsid w:val="00F077D7"/>
    <w:rPr>
      <w:rFonts w:eastAsia="Times New Roman" w:cs="Times New Roman"/>
      <w:b/>
      <w:bCs/>
      <w:snapToGrid w:val="0"/>
      <w:sz w:val="22"/>
      <w:szCs w:val="22"/>
    </w:rPr>
  </w:style>
  <w:style w:type="character" w:customStyle="1" w:styleId="Kop7Char">
    <w:name w:val="Kop 7 Char"/>
    <w:basedOn w:val="Standaardalinea-lettertype"/>
    <w:link w:val="Kop7"/>
    <w:rsid w:val="00F077D7"/>
    <w:rPr>
      <w:rFonts w:eastAsia="Times New Roman" w:cs="Times New Roman"/>
      <w:snapToGrid w:val="0"/>
      <w:sz w:val="24"/>
      <w:szCs w:val="18"/>
    </w:rPr>
  </w:style>
  <w:style w:type="character" w:customStyle="1" w:styleId="Kop8Char">
    <w:name w:val="Kop 8 Char"/>
    <w:basedOn w:val="Standaardalinea-lettertype"/>
    <w:link w:val="Kop8"/>
    <w:rsid w:val="00F077D7"/>
    <w:rPr>
      <w:rFonts w:eastAsia="Times New Roman" w:cs="Times New Roman"/>
      <w:i/>
      <w:iCs/>
      <w:snapToGrid w:val="0"/>
      <w:sz w:val="24"/>
      <w:szCs w:val="18"/>
    </w:rPr>
  </w:style>
  <w:style w:type="character" w:customStyle="1" w:styleId="Kop9Char">
    <w:name w:val="Kop 9 Char"/>
    <w:basedOn w:val="Standaardalinea-lettertype"/>
    <w:link w:val="Kop9"/>
    <w:rsid w:val="00F077D7"/>
    <w:rPr>
      <w:rFonts w:ascii="Arial" w:eastAsia="Times New Roman" w:hAnsi="Arial" w:cs="Arial"/>
      <w:snapToGrid w:val="0"/>
      <w:sz w:val="22"/>
      <w:szCs w:val="22"/>
    </w:rPr>
  </w:style>
  <w:style w:type="table" w:customStyle="1" w:styleId="Tabelraster1">
    <w:name w:val="Tabelraster1"/>
    <w:basedOn w:val="Standaardtabel"/>
    <w:next w:val="Tabelraster"/>
    <w:uiPriority w:val="59"/>
    <w:rsid w:val="00F077D7"/>
    <w:pPr>
      <w:autoSpaceDN/>
      <w:textAlignment w:val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">
    <w:name w:val="Table Grid"/>
    <w:basedOn w:val="Standaardtabel"/>
    <w:rsid w:val="00F077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semiHidden/>
    <w:rsid w:val="00FE185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FE185F"/>
    <w:pPr>
      <w:autoSpaceDN/>
      <w:spacing w:line="240" w:lineRule="auto"/>
      <w:textAlignment w:val="auto"/>
    </w:pPr>
    <w:rPr>
      <w:rFonts w:eastAsia="Times New Roman" w:cs="Times New Roman"/>
      <w:snapToGrid w:val="0"/>
      <w:color w:val="auto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E185F"/>
    <w:rPr>
      <w:rFonts w:ascii="Verdana" w:eastAsia="Times New Roman" w:hAnsi="Verdana" w:cs="Times New Roman"/>
      <w:snapToGrid w:val="0"/>
    </w:rPr>
  </w:style>
  <w:style w:type="table" w:customStyle="1" w:styleId="Tabelraster3">
    <w:name w:val="Tabelraster3"/>
    <w:basedOn w:val="Standaardtabel"/>
    <w:next w:val="Tabelraster"/>
    <w:rsid w:val="00FE185F"/>
    <w:pPr>
      <w:autoSpaceDN/>
      <w:spacing w:line="300" w:lineRule="exact"/>
      <w:textAlignment w:val="auto"/>
    </w:pPr>
    <w:rPr>
      <w:rFonts w:eastAsia="MS Mincho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FE185F"/>
    <w:pPr>
      <w:spacing w:line="240" w:lineRule="auto"/>
    </w:pPr>
    <w:rPr>
      <w:rFonts w:ascii="Segoe UI" w:hAnsi="Segoe UI" w:cs="Segoe UI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E185F"/>
    <w:rPr>
      <w:rFonts w:ascii="Segoe UI" w:hAnsi="Segoe UI" w:cs="Segoe UI"/>
      <w:color w:val="000000"/>
      <w:sz w:val="18"/>
      <w:szCs w:val="18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E185F"/>
    <w:pPr>
      <w:autoSpaceDN w:val="0"/>
      <w:textAlignment w:val="baseline"/>
    </w:pPr>
    <w:rPr>
      <w:rFonts w:eastAsia="DejaVu Sans" w:cs="Lohit Hindi"/>
      <w:b/>
      <w:bCs/>
      <w:snapToGrid/>
      <w:color w:val="00000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FE185F"/>
    <w:rPr>
      <w:rFonts w:ascii="Verdana" w:eastAsia="Times New Roman" w:hAnsi="Verdana" w:cs="Times New Roman"/>
      <w:b/>
      <w:bCs/>
      <w:snapToGrid/>
      <w:color w:val="00000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36621F"/>
    <w:rPr>
      <w:rFonts w:ascii="Verdana" w:hAnsi="Verdana"/>
      <w:color w:val="000000"/>
      <w:sz w:val="13"/>
      <w:szCs w:val="13"/>
    </w:rPr>
  </w:style>
  <w:style w:type="character" w:customStyle="1" w:styleId="LijstalineaChar">
    <w:name w:val="Lijstalinea Char"/>
    <w:aliases w:val="Premier Char,Titre 10 Char,texte Char,F5 List Paragraph Char,Indent Paragraph Char,Citation List Char,Liste Article Char,References Char,Bullets Char,Medium Grid 1 - Accent 21 Char,Recommendation Char,List Paragraph1 Char,Paragraph Char"/>
    <w:basedOn w:val="Standaardalinea-lettertype"/>
    <w:link w:val="Lijstalinea"/>
    <w:uiPriority w:val="1"/>
    <w:locked/>
    <w:rsid w:val="0036621F"/>
    <w:rPr>
      <w:rFonts w:ascii="Arial" w:eastAsia="Times New Roman" w:hAnsi="Arial" w:cs="Times New Roman"/>
      <w:szCs w:val="24"/>
    </w:rPr>
  </w:style>
  <w:style w:type="paragraph" w:customStyle="1" w:styleId="Default">
    <w:name w:val="Default"/>
    <w:rsid w:val="0036621F"/>
    <w:pPr>
      <w:autoSpaceDE w:val="0"/>
      <w:adjustRightInd w:val="0"/>
      <w:textAlignment w:val="auto"/>
    </w:pPr>
    <w:rPr>
      <w:rFonts w:ascii="Arial" w:eastAsia="Times New Roman" w:hAnsi="Arial" w:cs="Arial"/>
      <w:color w:val="000000"/>
      <w:sz w:val="24"/>
      <w:szCs w:val="24"/>
    </w:rPr>
  </w:style>
  <w:style w:type="character" w:styleId="Voetnootmarkering">
    <w:name w:val="footnote reference"/>
    <w:basedOn w:val="Standaardalinea-lettertype"/>
    <w:uiPriority w:val="99"/>
    <w:semiHidden/>
    <w:rsid w:val="0036621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0F67FE-8288-42AA-800E-32F4999CD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165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Tweede Kamer der Staten-Generaal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Poot - van Aken, P.</dc:creator>
  <cp:lastModifiedBy>Goor, C.A.S. van (Christine)</cp:lastModifiedBy>
  <cp:revision>2</cp:revision>
  <dcterms:created xsi:type="dcterms:W3CDTF">2024-10-30T08:39:00Z</dcterms:created>
  <dcterms:modified xsi:type="dcterms:W3CDTF">2024-10-30T08:39:00Z</dcterms:modified>
</cp:coreProperties>
</file>